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C6A0" w14:textId="77777777" w:rsidR="003734F3" w:rsidRPr="00B42DC1" w:rsidRDefault="003734F3" w:rsidP="003734F3">
      <w:pPr>
        <w:pStyle w:val="Title"/>
        <w:jc w:val="left"/>
        <w:rPr>
          <w:rFonts w:asciiTheme="minorHAnsi" w:hAnsiTheme="minorHAnsi" w:cstheme="minorHAnsi"/>
          <w:bCs/>
          <w:iCs/>
          <w:color w:val="FF0000"/>
          <w:u w:val="none"/>
          <w:lang w:eastAsia="zh-CN"/>
        </w:rPr>
      </w:pPr>
    </w:p>
    <w:p w14:paraId="32B80B77" w14:textId="44066189" w:rsidR="00F85D00" w:rsidRPr="00A115AC" w:rsidRDefault="00F85D00" w:rsidP="67B8B33F">
      <w:pPr>
        <w:jc w:val="both"/>
        <w:rPr>
          <w:rFonts w:asciiTheme="majorHAnsi" w:eastAsiaTheme="majorEastAsia" w:hAnsiTheme="majorHAnsi" w:cstheme="majorBidi"/>
          <w:b/>
          <w:bCs/>
          <w:color w:val="2E74B5" w:themeColor="accent1" w:themeShade="BF"/>
          <w:sz w:val="26"/>
          <w:szCs w:val="26"/>
        </w:rPr>
      </w:pPr>
    </w:p>
    <w:p w14:paraId="4F350F98" w14:textId="280640AF" w:rsidR="0015736D" w:rsidRPr="009658E9" w:rsidRDefault="0015736D" w:rsidP="0015736D">
      <w:pPr>
        <w:spacing w:after="0"/>
        <w:jc w:val="center"/>
        <w:rPr>
          <w:rFonts w:ascii="Calibri" w:hAnsi="Calibri" w:cs="Calibri"/>
          <w:color w:val="0070C0"/>
          <w:sz w:val="28"/>
          <w:szCs w:val="28"/>
        </w:rPr>
      </w:pPr>
      <w:r w:rsidRPr="009658E9">
        <w:rPr>
          <w:rFonts w:ascii="Calibri" w:hAnsi="Calibri" w:cs="Calibri"/>
          <w:color w:val="0070C0"/>
          <w:sz w:val="28"/>
          <w:szCs w:val="28"/>
        </w:rPr>
        <w:t xml:space="preserve">PhD Scholarship on Mainstreaming Climate </w:t>
      </w:r>
      <w:r w:rsidR="00D63751">
        <w:rPr>
          <w:rFonts w:ascii="Calibri" w:hAnsi="Calibri" w:cs="Calibri"/>
          <w:color w:val="0070C0"/>
          <w:sz w:val="28"/>
          <w:szCs w:val="28"/>
        </w:rPr>
        <w:t xml:space="preserve">Policy </w:t>
      </w:r>
      <w:r w:rsidRPr="009658E9">
        <w:rPr>
          <w:rFonts w:ascii="Calibri" w:hAnsi="Calibri" w:cs="Calibri"/>
          <w:color w:val="0070C0"/>
          <w:sz w:val="28"/>
          <w:szCs w:val="28"/>
        </w:rPr>
        <w:t>Misinformation</w:t>
      </w:r>
    </w:p>
    <w:p w14:paraId="41A4297D" w14:textId="77777777" w:rsidR="0015736D" w:rsidRPr="009658E9" w:rsidRDefault="0015736D" w:rsidP="0015736D">
      <w:pPr>
        <w:spacing w:after="0"/>
        <w:jc w:val="center"/>
        <w:rPr>
          <w:rFonts w:ascii="Calibri" w:hAnsi="Calibri" w:cs="Calibri"/>
          <w:color w:val="0070C0"/>
          <w:sz w:val="28"/>
          <w:szCs w:val="28"/>
        </w:rPr>
      </w:pPr>
      <w:r w:rsidRPr="009658E9">
        <w:rPr>
          <w:rFonts w:ascii="Calibri" w:hAnsi="Calibri" w:cs="Calibri"/>
          <w:color w:val="0070C0"/>
          <w:sz w:val="28"/>
          <w:szCs w:val="28"/>
        </w:rPr>
        <w:t>School of English, Media and Creative Arts (SEMCA)</w:t>
      </w:r>
    </w:p>
    <w:p w14:paraId="51D87022" w14:textId="77777777" w:rsidR="0015736D" w:rsidRDefault="0015736D" w:rsidP="0015736D">
      <w:pPr>
        <w:spacing w:after="0"/>
        <w:jc w:val="center"/>
        <w:rPr>
          <w:rFonts w:ascii="Calibri" w:hAnsi="Calibri" w:cs="Calibri"/>
        </w:rPr>
      </w:pPr>
    </w:p>
    <w:p w14:paraId="1C85E39B" w14:textId="467A2E62" w:rsidR="00740A43" w:rsidRDefault="0015736D" w:rsidP="0015736D">
      <w:pPr>
        <w:spacing w:after="0"/>
        <w:rPr>
          <w:rFonts w:ascii="Calibri" w:hAnsi="Calibri" w:cs="Calibri"/>
        </w:rPr>
      </w:pPr>
      <w:r>
        <w:rPr>
          <w:rFonts w:ascii="Calibri" w:hAnsi="Calibri" w:cs="Calibri"/>
        </w:rPr>
        <w:t xml:space="preserve">Application(s) are invited from suitably qualified candidates for a full-time, funded PhD scholarship </w:t>
      </w:r>
      <w:r w:rsidR="009658E9">
        <w:rPr>
          <w:rFonts w:ascii="Calibri" w:hAnsi="Calibri" w:cs="Calibri"/>
        </w:rPr>
        <w:t>in</w:t>
      </w:r>
      <w:r>
        <w:rPr>
          <w:rFonts w:ascii="Calibri" w:hAnsi="Calibri" w:cs="Calibri"/>
        </w:rPr>
        <w:t xml:space="preserve"> the Discipline of Journalism and Media within SEMCA at the University of Galway.</w:t>
      </w:r>
      <w:r w:rsidR="009658E9">
        <w:rPr>
          <w:rFonts w:ascii="Calibri" w:hAnsi="Calibri" w:cs="Calibri"/>
        </w:rPr>
        <w:t xml:space="preserve"> </w:t>
      </w:r>
    </w:p>
    <w:p w14:paraId="69E8047D" w14:textId="77777777" w:rsidR="00740A43" w:rsidRDefault="00740A43" w:rsidP="0015736D">
      <w:pPr>
        <w:spacing w:after="0"/>
        <w:rPr>
          <w:rFonts w:ascii="Calibri" w:hAnsi="Calibri" w:cs="Calibri"/>
        </w:rPr>
      </w:pPr>
    </w:p>
    <w:p w14:paraId="7752AC61" w14:textId="57797771" w:rsidR="0015736D" w:rsidRDefault="009658E9" w:rsidP="0015736D">
      <w:pPr>
        <w:spacing w:after="0"/>
        <w:rPr>
          <w:rFonts w:ascii="Calibri" w:hAnsi="Calibri" w:cs="Calibri"/>
        </w:rPr>
      </w:pPr>
      <w:r w:rsidRPr="00BF69FE">
        <w:rPr>
          <w:rFonts w:cstheme="minorHAnsi"/>
        </w:rPr>
        <w:t>This position is co-funded by Taighde Éireann (Research Ireland), the Environmental Protection Agency (EPA), Met Eireann, and the Sustainable Energy Authority of Ireland (SEAI)</w:t>
      </w:r>
      <w:r>
        <w:rPr>
          <w:rFonts w:cstheme="minorHAnsi"/>
        </w:rPr>
        <w:t>.</w:t>
      </w:r>
    </w:p>
    <w:p w14:paraId="39ABF1E3" w14:textId="77777777" w:rsidR="0015736D" w:rsidRDefault="0015736D" w:rsidP="0015736D">
      <w:pPr>
        <w:spacing w:after="0"/>
        <w:rPr>
          <w:rFonts w:ascii="Calibri" w:hAnsi="Calibri" w:cs="Calibri"/>
        </w:rPr>
      </w:pPr>
    </w:p>
    <w:p w14:paraId="146B53A1" w14:textId="77777777" w:rsidR="0015736D" w:rsidRPr="00FB65A5" w:rsidRDefault="0015736D" w:rsidP="0015736D">
      <w:pPr>
        <w:spacing w:after="0" w:line="278" w:lineRule="auto"/>
        <w:rPr>
          <w:rFonts w:ascii="Calibri" w:hAnsi="Calibri" w:cs="Calibri"/>
          <w:b/>
          <w:bCs/>
        </w:rPr>
      </w:pPr>
      <w:r w:rsidRPr="00FB65A5">
        <w:rPr>
          <w:rFonts w:ascii="Calibri" w:hAnsi="Calibri" w:cs="Calibri"/>
          <w:b/>
          <w:bCs/>
        </w:rPr>
        <w:t>University of Galway</w:t>
      </w:r>
    </w:p>
    <w:p w14:paraId="2F324420" w14:textId="301535BE" w:rsidR="0015736D" w:rsidRDefault="0015736D" w:rsidP="0015736D">
      <w:pPr>
        <w:spacing w:after="0"/>
        <w:rPr>
          <w:rFonts w:ascii="Calibri" w:hAnsi="Calibri" w:cs="Calibri"/>
        </w:rPr>
      </w:pPr>
      <w:r w:rsidRPr="00FB65A5">
        <w:rPr>
          <w:rFonts w:ascii="Calibri" w:hAnsi="Calibri" w:cs="Calibri"/>
        </w:rPr>
        <w:t xml:space="preserve">Located in the vibrant cultural city of Galway in the west of Ireland, the University of Galway has a distinguished reputation for teaching and </w:t>
      </w:r>
      <w:hyperlink r:id="rId10" w:history="1">
        <w:r w:rsidRPr="00FB65A5">
          <w:rPr>
            <w:rStyle w:val="Hyperlink"/>
            <w:rFonts w:ascii="Calibri" w:hAnsi="Calibri" w:cs="Calibri"/>
          </w:rPr>
          <w:t>research excellence</w:t>
        </w:r>
      </w:hyperlink>
      <w:r>
        <w:rPr>
          <w:rFonts w:ascii="Calibri" w:hAnsi="Calibri" w:cs="Calibri"/>
        </w:rPr>
        <w:t>.</w:t>
      </w:r>
      <w:r w:rsidRPr="00FB65A5">
        <w:rPr>
          <w:rFonts w:ascii="Calibri" w:hAnsi="Calibri" w:cs="Calibri"/>
        </w:rPr>
        <w:t xml:space="preserve"> </w:t>
      </w:r>
      <w:r>
        <w:rPr>
          <w:rFonts w:ascii="Calibri" w:hAnsi="Calibri" w:cs="Calibri"/>
        </w:rPr>
        <w:t xml:space="preserve"> </w:t>
      </w:r>
      <w:r w:rsidRPr="00FB65A5">
        <w:rPr>
          <w:rFonts w:ascii="Calibri" w:hAnsi="Calibri" w:cs="Calibri"/>
        </w:rPr>
        <w:t xml:space="preserve">For information on moving to Ireland please see </w:t>
      </w:r>
      <w:hyperlink r:id="rId11" w:history="1">
        <w:r w:rsidRPr="00FB65A5">
          <w:rPr>
            <w:rStyle w:val="Hyperlink"/>
            <w:rFonts w:ascii="Calibri" w:hAnsi="Calibri" w:cs="Calibri"/>
          </w:rPr>
          <w:t>www.euraxess.ie</w:t>
        </w:r>
      </w:hyperlink>
    </w:p>
    <w:p w14:paraId="366C52A5" w14:textId="77777777" w:rsidR="0015736D" w:rsidRDefault="0015736D" w:rsidP="0015736D">
      <w:pPr>
        <w:spacing w:after="0"/>
        <w:rPr>
          <w:rFonts w:ascii="Calibri" w:hAnsi="Calibri" w:cs="Calibri"/>
        </w:rPr>
      </w:pPr>
    </w:p>
    <w:p w14:paraId="74AB67AB" w14:textId="77777777" w:rsidR="0015736D" w:rsidRPr="00383AEA" w:rsidRDefault="0015736D" w:rsidP="0015736D">
      <w:pPr>
        <w:spacing w:after="0"/>
        <w:rPr>
          <w:rFonts w:ascii="Calibri" w:hAnsi="Calibri" w:cs="Calibri"/>
          <w:b/>
          <w:bCs/>
        </w:rPr>
      </w:pPr>
      <w:r w:rsidRPr="00383AEA">
        <w:rPr>
          <w:rFonts w:ascii="Calibri" w:hAnsi="Calibri" w:cs="Calibri"/>
          <w:b/>
          <w:bCs/>
        </w:rPr>
        <w:t>Detailed Project Description</w:t>
      </w:r>
    </w:p>
    <w:p w14:paraId="51E288CB" w14:textId="2968AE30" w:rsidR="00740A43" w:rsidRDefault="0015736D" w:rsidP="00740A43">
      <w:pPr>
        <w:spacing w:after="0"/>
        <w:rPr>
          <w:rFonts w:ascii="Calibri" w:hAnsi="Calibri" w:cs="Calibri"/>
        </w:rPr>
      </w:pPr>
      <w:r w:rsidRPr="00383AEA">
        <w:rPr>
          <w:rFonts w:ascii="Calibri" w:hAnsi="Calibri" w:cs="Calibri"/>
        </w:rPr>
        <w:t>Th</w:t>
      </w:r>
      <w:r w:rsidR="009658E9">
        <w:rPr>
          <w:rFonts w:ascii="Calibri" w:hAnsi="Calibri" w:cs="Calibri"/>
        </w:rPr>
        <w:t xml:space="preserve">is is an exciting opportunity to undertake a PhD as part of </w:t>
      </w:r>
      <w:r w:rsidRPr="00383AEA">
        <w:rPr>
          <w:rFonts w:ascii="Calibri" w:hAnsi="Calibri" w:cs="Calibri"/>
        </w:rPr>
        <w:t>a</w:t>
      </w:r>
      <w:r w:rsidR="00D821FB">
        <w:rPr>
          <w:rFonts w:ascii="Calibri" w:hAnsi="Calibri" w:cs="Calibri"/>
        </w:rPr>
        <w:t xml:space="preserve"> </w:t>
      </w:r>
      <w:r>
        <w:rPr>
          <w:rFonts w:ascii="Calibri" w:hAnsi="Calibri" w:cs="Calibri"/>
        </w:rPr>
        <w:t>Research Ireland</w:t>
      </w:r>
      <w:r w:rsidRPr="00383AEA">
        <w:rPr>
          <w:rFonts w:ascii="Calibri" w:hAnsi="Calibri" w:cs="Calibri"/>
        </w:rPr>
        <w:t xml:space="preserve"> Project</w:t>
      </w:r>
      <w:r>
        <w:rPr>
          <w:rFonts w:ascii="Calibri" w:hAnsi="Calibri" w:cs="Calibri"/>
        </w:rPr>
        <w:t xml:space="preserve"> </w:t>
      </w:r>
      <w:r w:rsidR="00D821FB" w:rsidRPr="00F030CD">
        <w:rPr>
          <w:rFonts w:cstheme="minorHAnsi"/>
          <w:shd w:val="clear" w:color="auto" w:fill="FFFFFF"/>
        </w:rPr>
        <w:t>addressing the emerging and urgent challenge of climate policy misinformation</w:t>
      </w:r>
      <w:r w:rsidR="00D821FB">
        <w:rPr>
          <w:rFonts w:cstheme="minorHAnsi"/>
          <w:shd w:val="clear" w:color="auto" w:fill="FFFFFF"/>
        </w:rPr>
        <w:t xml:space="preserve">. The project, </w:t>
      </w:r>
      <w:r>
        <w:rPr>
          <w:rFonts w:ascii="Calibri" w:hAnsi="Calibri" w:cs="Calibri"/>
        </w:rPr>
        <w:t xml:space="preserve">entitled </w:t>
      </w:r>
      <w:r w:rsidRPr="00EC12E9">
        <w:rPr>
          <w:rFonts w:cstheme="minorHAnsi"/>
          <w:i/>
          <w:iCs/>
          <w:color w:val="222222"/>
          <w:shd w:val="clear" w:color="auto" w:fill="FFFFFF"/>
        </w:rPr>
        <w:t>Tackling Climate Misinformation in Ireland: An Evidence Base and Novel Resources for Journalists and Communications Professionals (CLiME</w:t>
      </w:r>
      <w:r w:rsidRPr="00BF69FE">
        <w:rPr>
          <w:rFonts w:cstheme="minorHAnsi"/>
          <w:color w:val="222222"/>
          <w:shd w:val="clear" w:color="auto" w:fill="FFFFFF"/>
        </w:rPr>
        <w:t>)</w:t>
      </w:r>
      <w:r w:rsidR="00B06F3E">
        <w:rPr>
          <w:rFonts w:cstheme="minorHAnsi"/>
          <w:color w:val="222222"/>
          <w:shd w:val="clear" w:color="auto" w:fill="FFFFFF"/>
        </w:rPr>
        <w:t xml:space="preserve"> </w:t>
      </w:r>
      <w:r w:rsidR="00B06F3E" w:rsidRPr="00F030CD">
        <w:rPr>
          <w:rFonts w:cstheme="minorHAnsi"/>
          <w:shd w:val="clear" w:color="auto" w:fill="FFFFFF"/>
        </w:rPr>
        <w:t>examin</w:t>
      </w:r>
      <w:r w:rsidR="00B06F3E">
        <w:rPr>
          <w:rFonts w:cstheme="minorHAnsi"/>
          <w:shd w:val="clear" w:color="auto" w:fill="FFFFFF"/>
        </w:rPr>
        <w:t>es</w:t>
      </w:r>
      <w:r w:rsidR="00B06F3E" w:rsidRPr="00F030CD">
        <w:rPr>
          <w:rFonts w:cstheme="minorHAnsi"/>
          <w:shd w:val="clear" w:color="auto" w:fill="FFFFFF"/>
        </w:rPr>
        <w:t xml:space="preserve"> how misleading claims, delay discourses, and climate-sceptic arguments — particularly in relation to decarbonising agriculture — are reproduced and normalised within Irish news media and public discourse</w:t>
      </w:r>
      <w:r>
        <w:rPr>
          <w:rFonts w:ascii="Calibri" w:hAnsi="Calibri" w:cs="Calibri"/>
        </w:rPr>
        <w:t xml:space="preserve">. </w:t>
      </w:r>
    </w:p>
    <w:p w14:paraId="06664C77" w14:textId="77777777" w:rsidR="00740A43" w:rsidRDefault="00740A43" w:rsidP="0015736D">
      <w:pPr>
        <w:spacing w:after="0"/>
        <w:rPr>
          <w:rFonts w:ascii="Calibri" w:hAnsi="Calibri" w:cs="Calibri"/>
        </w:rPr>
      </w:pPr>
    </w:p>
    <w:p w14:paraId="6EB50241" w14:textId="2FEF3238" w:rsidR="0015736D" w:rsidRDefault="0015736D" w:rsidP="0015736D">
      <w:pPr>
        <w:spacing w:after="0"/>
        <w:rPr>
          <w:rFonts w:ascii="Calibri" w:hAnsi="Calibri" w:cs="Calibri"/>
        </w:rPr>
      </w:pPr>
      <w:r>
        <w:rPr>
          <w:rFonts w:ascii="Calibri" w:hAnsi="Calibri" w:cs="Calibri"/>
        </w:rPr>
        <w:t>T</w:t>
      </w:r>
      <w:r w:rsidRPr="00383AEA">
        <w:rPr>
          <w:rFonts w:ascii="Calibri" w:hAnsi="Calibri" w:cs="Calibri"/>
        </w:rPr>
        <w:t xml:space="preserve">he </w:t>
      </w:r>
      <w:r>
        <w:rPr>
          <w:rFonts w:ascii="Calibri" w:hAnsi="Calibri" w:cs="Calibri"/>
        </w:rPr>
        <w:t xml:space="preserve">PhD </w:t>
      </w:r>
      <w:r w:rsidRPr="00383AEA">
        <w:rPr>
          <w:rFonts w:ascii="Calibri" w:hAnsi="Calibri" w:cs="Calibri"/>
        </w:rPr>
        <w:t xml:space="preserve">candidate will </w:t>
      </w:r>
      <w:r w:rsidRPr="0039389C">
        <w:rPr>
          <w:rFonts w:cstheme="minorHAnsi"/>
        </w:rPr>
        <w:t>play a</w:t>
      </w:r>
      <w:r>
        <w:rPr>
          <w:rFonts w:cstheme="minorHAnsi"/>
        </w:rPr>
        <w:t>n important</w:t>
      </w:r>
      <w:r w:rsidRPr="0039389C">
        <w:rPr>
          <w:rFonts w:cstheme="minorHAnsi"/>
        </w:rPr>
        <w:t xml:space="preserve"> role in </w:t>
      </w:r>
      <w:r w:rsidRPr="00CC788B">
        <w:rPr>
          <w:rFonts w:cstheme="minorHAnsi"/>
        </w:rPr>
        <w:t>the</w:t>
      </w:r>
      <w:r w:rsidRPr="00CC788B">
        <w:rPr>
          <w:rFonts w:cstheme="minorHAnsi"/>
          <w:i/>
          <w:iCs/>
        </w:rPr>
        <w:t xml:space="preserve"> </w:t>
      </w:r>
      <w:r w:rsidRPr="0039389C">
        <w:rPr>
          <w:rFonts w:cstheme="minorHAnsi"/>
        </w:rPr>
        <w:t xml:space="preserve">project </w:t>
      </w:r>
      <w:r w:rsidRPr="00383AEA">
        <w:rPr>
          <w:rFonts w:ascii="Calibri" w:hAnsi="Calibri" w:cs="Calibri"/>
        </w:rPr>
        <w:t>work</w:t>
      </w:r>
      <w:r w:rsidR="006211FC">
        <w:rPr>
          <w:rFonts w:ascii="Calibri" w:hAnsi="Calibri" w:cs="Calibri"/>
        </w:rPr>
        <w:t>ing</w:t>
      </w:r>
      <w:r w:rsidRPr="00383AEA">
        <w:rPr>
          <w:rFonts w:ascii="Calibri" w:hAnsi="Calibri" w:cs="Calibri"/>
        </w:rPr>
        <w:t xml:space="preserve"> collaboratively with </w:t>
      </w:r>
      <w:r>
        <w:rPr>
          <w:rFonts w:ascii="Calibri" w:hAnsi="Calibri" w:cs="Calibri"/>
        </w:rPr>
        <w:t>the</w:t>
      </w:r>
      <w:r w:rsidRPr="00383AEA">
        <w:rPr>
          <w:rFonts w:ascii="Calibri" w:hAnsi="Calibri" w:cs="Calibri"/>
        </w:rPr>
        <w:t xml:space="preserve"> </w:t>
      </w:r>
      <w:r>
        <w:rPr>
          <w:rFonts w:ascii="Calibri" w:hAnsi="Calibri" w:cs="Calibri"/>
        </w:rPr>
        <w:t>PI and a postdoctoral researcher</w:t>
      </w:r>
      <w:r w:rsidR="006211FC">
        <w:rPr>
          <w:rFonts w:ascii="Calibri" w:hAnsi="Calibri" w:cs="Calibri"/>
        </w:rPr>
        <w:t>,</w:t>
      </w:r>
      <w:r w:rsidRPr="00383AEA">
        <w:rPr>
          <w:rFonts w:ascii="Calibri" w:hAnsi="Calibri" w:cs="Calibri"/>
        </w:rPr>
        <w:t xml:space="preserve"> and there will be excellent training and travel opportunities. The</w:t>
      </w:r>
      <w:r>
        <w:rPr>
          <w:rFonts w:ascii="Calibri" w:hAnsi="Calibri" w:cs="Calibri"/>
        </w:rPr>
        <w:t xml:space="preserve"> candidate will also have</w:t>
      </w:r>
      <w:r w:rsidRPr="00383AEA">
        <w:rPr>
          <w:rFonts w:ascii="Calibri" w:hAnsi="Calibri" w:cs="Calibri"/>
        </w:rPr>
        <w:t xml:space="preserve"> opportunit</w:t>
      </w:r>
      <w:r>
        <w:rPr>
          <w:rFonts w:ascii="Calibri" w:hAnsi="Calibri" w:cs="Calibri"/>
        </w:rPr>
        <w:t xml:space="preserve">ies to </w:t>
      </w:r>
      <w:r w:rsidRPr="00383AEA">
        <w:rPr>
          <w:rFonts w:ascii="Calibri" w:hAnsi="Calibri" w:cs="Calibri"/>
        </w:rPr>
        <w:t>gain teaching experience.</w:t>
      </w:r>
      <w:r w:rsidR="006211FC">
        <w:rPr>
          <w:rFonts w:ascii="Calibri" w:hAnsi="Calibri" w:cs="Calibri"/>
        </w:rPr>
        <w:t xml:space="preserve"> The supervisory team will include </w:t>
      </w:r>
      <w:r w:rsidR="006211FC" w:rsidRPr="0039389C">
        <w:rPr>
          <w:rFonts w:cstheme="minorHAnsi"/>
        </w:rPr>
        <w:t xml:space="preserve">Dr Brenda McNally </w:t>
      </w:r>
      <w:r w:rsidR="006211FC">
        <w:rPr>
          <w:rFonts w:cstheme="minorHAnsi"/>
        </w:rPr>
        <w:t xml:space="preserve">(PI) </w:t>
      </w:r>
      <w:r w:rsidR="006211FC" w:rsidRPr="0039389C">
        <w:rPr>
          <w:rFonts w:cstheme="minorHAnsi"/>
        </w:rPr>
        <w:t>and co-supervis</w:t>
      </w:r>
      <w:r w:rsidR="006211FC">
        <w:rPr>
          <w:rFonts w:cstheme="minorHAnsi"/>
        </w:rPr>
        <w:t xml:space="preserve">or </w:t>
      </w:r>
      <w:r w:rsidR="006211FC" w:rsidRPr="0039389C">
        <w:rPr>
          <w:rFonts w:cstheme="minorHAnsi"/>
        </w:rPr>
        <w:t>Professor Karyn Morrissey</w:t>
      </w:r>
      <w:r w:rsidR="006F4655">
        <w:rPr>
          <w:rFonts w:cstheme="minorHAnsi"/>
        </w:rPr>
        <w:t>. T</w:t>
      </w:r>
      <w:r w:rsidR="00B06F3E">
        <w:rPr>
          <w:rFonts w:cstheme="minorHAnsi"/>
        </w:rPr>
        <w:t xml:space="preserve">he project is </w:t>
      </w:r>
      <w:r w:rsidR="006F4655">
        <w:rPr>
          <w:rFonts w:cstheme="minorHAnsi"/>
        </w:rPr>
        <w:t xml:space="preserve">also </w:t>
      </w:r>
      <w:r w:rsidR="006211FC">
        <w:rPr>
          <w:rFonts w:cstheme="minorHAnsi"/>
        </w:rPr>
        <w:t>supported by an advisory board of international experts in the field.</w:t>
      </w:r>
    </w:p>
    <w:p w14:paraId="2D0E086C" w14:textId="77777777" w:rsidR="00740A43" w:rsidRDefault="00740A43" w:rsidP="00740A43">
      <w:pPr>
        <w:spacing w:after="0"/>
        <w:rPr>
          <w:rFonts w:ascii="Calibri" w:hAnsi="Calibri" w:cs="Calibri"/>
        </w:rPr>
      </w:pPr>
    </w:p>
    <w:p w14:paraId="4CBE96B3" w14:textId="77777777" w:rsidR="00147E95" w:rsidRDefault="0015736D" w:rsidP="00B06F3E">
      <w:pPr>
        <w:spacing w:line="278" w:lineRule="auto"/>
        <w:rPr>
          <w:rFonts w:cstheme="minorHAnsi"/>
          <w:shd w:val="clear" w:color="auto" w:fill="FFFFFF"/>
        </w:rPr>
      </w:pPr>
      <w:r w:rsidRPr="00F030CD">
        <w:rPr>
          <w:rFonts w:cstheme="minorHAnsi"/>
        </w:rPr>
        <w:t>CLiME</w:t>
      </w:r>
      <w:r w:rsidR="00B06F3E">
        <w:rPr>
          <w:rFonts w:cstheme="minorHAnsi"/>
        </w:rPr>
        <w:t>’s overarching</w:t>
      </w:r>
      <w:r w:rsidRPr="00F030CD">
        <w:rPr>
          <w:rFonts w:cstheme="minorHAnsi"/>
        </w:rPr>
        <w:t xml:space="preserve"> </w:t>
      </w:r>
      <w:r w:rsidRPr="00F030CD">
        <w:rPr>
          <w:rFonts w:cstheme="minorHAnsi"/>
          <w:shd w:val="clear" w:color="auto" w:fill="FFFFFF"/>
        </w:rPr>
        <w:t>aim</w:t>
      </w:r>
      <w:r w:rsidR="00B06F3E">
        <w:rPr>
          <w:rFonts w:cstheme="minorHAnsi"/>
          <w:shd w:val="clear" w:color="auto" w:fill="FFFFFF"/>
        </w:rPr>
        <w:t xml:space="preserve"> is</w:t>
      </w:r>
      <w:r w:rsidRPr="00F030CD">
        <w:rPr>
          <w:rFonts w:cstheme="minorHAnsi"/>
          <w:shd w:val="clear" w:color="auto" w:fill="FFFFFF"/>
        </w:rPr>
        <w:t xml:space="preserve"> to</w:t>
      </w:r>
      <w:r w:rsidRPr="00EC12E9">
        <w:rPr>
          <w:rFonts w:cstheme="minorHAnsi"/>
          <w:shd w:val="clear" w:color="auto" w:fill="FFFFFF"/>
        </w:rPr>
        <w:t xml:space="preserve"> shed light on the evolving forms of climate misinformation</w:t>
      </w:r>
      <w:r w:rsidR="00B40586">
        <w:rPr>
          <w:rFonts w:cstheme="minorHAnsi"/>
          <w:shd w:val="clear" w:color="auto" w:fill="FFFFFF"/>
        </w:rPr>
        <w:t xml:space="preserve">, to </w:t>
      </w:r>
      <w:r w:rsidR="00B40586" w:rsidRPr="00740A43">
        <w:rPr>
          <w:rFonts w:ascii="Calibri" w:hAnsi="Calibri" w:cs="Calibri"/>
        </w:rPr>
        <w:t>provide an evidence base of climate policy misinformation in Ireland</w:t>
      </w:r>
      <w:r w:rsidR="00B40586">
        <w:rPr>
          <w:rFonts w:ascii="Calibri" w:hAnsi="Calibri" w:cs="Calibri"/>
        </w:rPr>
        <w:t xml:space="preserve"> and </w:t>
      </w:r>
      <w:r w:rsidR="00B40586" w:rsidRPr="00740A43">
        <w:rPr>
          <w:rFonts w:ascii="Calibri" w:hAnsi="Calibri" w:cs="Calibri"/>
        </w:rPr>
        <w:t>to raise awareness of the discursive strategies used to mainstream climate policy misinformation</w:t>
      </w:r>
      <w:r w:rsidRPr="00EC12E9">
        <w:rPr>
          <w:rFonts w:cstheme="minorHAnsi"/>
          <w:shd w:val="clear" w:color="auto" w:fill="FFFFFF"/>
        </w:rPr>
        <w:t xml:space="preserve">, while also interrogating the political and institutional power structures that enable their mainstreaming. </w:t>
      </w:r>
      <w:r w:rsidR="00147E95" w:rsidRPr="00147E95">
        <w:rPr>
          <w:rFonts w:cstheme="minorHAnsi"/>
          <w:shd w:val="clear" w:color="auto" w:fill="FFFFFF"/>
        </w:rPr>
        <w:t>The successful PhD candidate will conduct foundational research by identifying misleading and climate sceptic claims in news media coverage about decarbonising agriculture – a key area of climate policy contestation in Ireland and contribute to knowledge of the influence of journalistic news routines and production practices on the reproduction of misinformation in Irish news media.</w:t>
      </w:r>
      <w:r w:rsidR="00147E95">
        <w:rPr>
          <w:rFonts w:cstheme="minorHAnsi"/>
          <w:shd w:val="clear" w:color="auto" w:fill="FFFFFF"/>
        </w:rPr>
        <w:t xml:space="preserve"> </w:t>
      </w:r>
      <w:r w:rsidRPr="00F030CD">
        <w:rPr>
          <w:rFonts w:cstheme="minorHAnsi"/>
          <w:shd w:val="clear" w:color="auto" w:fill="FFFFFF"/>
        </w:rPr>
        <w:t xml:space="preserve">The findings of the PhD research will </w:t>
      </w:r>
      <w:r w:rsidR="00B06F3E">
        <w:rPr>
          <w:rFonts w:cstheme="minorHAnsi"/>
          <w:shd w:val="clear" w:color="auto" w:fill="FFFFFF"/>
        </w:rPr>
        <w:t>be used to inform</w:t>
      </w:r>
      <w:r w:rsidRPr="00F030CD">
        <w:rPr>
          <w:rFonts w:cstheme="minorHAnsi"/>
          <w:shd w:val="clear" w:color="auto" w:fill="FFFFFF"/>
        </w:rPr>
        <w:t xml:space="preserve"> the development of</w:t>
      </w:r>
      <w:r w:rsidRPr="00EC12E9">
        <w:rPr>
          <w:rFonts w:cstheme="minorHAnsi"/>
          <w:shd w:val="clear" w:color="auto" w:fill="FFFFFF"/>
        </w:rPr>
        <w:t xml:space="preserve"> evidence-based tools and resources to support journalists and communication professionals</w:t>
      </w:r>
      <w:r w:rsidRPr="00F030CD">
        <w:rPr>
          <w:rFonts w:cstheme="minorHAnsi"/>
          <w:shd w:val="clear" w:color="auto" w:fill="FFFFFF"/>
        </w:rPr>
        <w:t>.</w:t>
      </w:r>
      <w:r w:rsidR="00B06F3E">
        <w:rPr>
          <w:rFonts w:cstheme="minorHAnsi"/>
          <w:shd w:val="clear" w:color="auto" w:fill="FFFFFF"/>
        </w:rPr>
        <w:t xml:space="preserve"> </w:t>
      </w:r>
    </w:p>
    <w:p w14:paraId="5E016B16" w14:textId="44021CD2" w:rsidR="0015736D" w:rsidRPr="00B06F3E" w:rsidRDefault="00740A43" w:rsidP="00B06F3E">
      <w:pPr>
        <w:spacing w:line="278" w:lineRule="auto"/>
        <w:rPr>
          <w:rFonts w:cstheme="minorHAnsi"/>
        </w:rPr>
      </w:pPr>
      <w:r>
        <w:rPr>
          <w:rFonts w:cstheme="minorHAnsi"/>
          <w:shd w:val="clear" w:color="auto" w:fill="FFFFFF"/>
        </w:rPr>
        <w:t>Th</w:t>
      </w:r>
      <w:r w:rsidR="00147E95">
        <w:rPr>
          <w:rFonts w:cstheme="minorHAnsi"/>
          <w:shd w:val="clear" w:color="auto" w:fill="FFFFFF"/>
        </w:rPr>
        <w:t>e post</w:t>
      </w:r>
      <w:r w:rsidR="00B40586">
        <w:rPr>
          <w:rFonts w:cstheme="minorHAnsi"/>
          <w:shd w:val="clear" w:color="auto" w:fill="FFFFFF"/>
        </w:rPr>
        <w:t xml:space="preserve"> </w:t>
      </w:r>
      <w:r>
        <w:rPr>
          <w:rFonts w:cstheme="minorHAnsi"/>
          <w:shd w:val="clear" w:color="auto" w:fill="FFFFFF"/>
        </w:rPr>
        <w:t xml:space="preserve">will </w:t>
      </w:r>
      <w:r w:rsidR="00147E95">
        <w:rPr>
          <w:rFonts w:cstheme="minorHAnsi"/>
          <w:shd w:val="clear" w:color="auto" w:fill="FFFFFF"/>
        </w:rPr>
        <w:t xml:space="preserve">also </w:t>
      </w:r>
      <w:r>
        <w:rPr>
          <w:rFonts w:cstheme="minorHAnsi"/>
          <w:shd w:val="clear" w:color="auto" w:fill="FFFFFF"/>
        </w:rPr>
        <w:t>p</w:t>
      </w:r>
      <w:r w:rsidR="00B06F3E">
        <w:rPr>
          <w:rFonts w:cstheme="minorHAnsi"/>
          <w:shd w:val="clear" w:color="auto" w:fill="FFFFFF"/>
        </w:rPr>
        <w:t>rovid</w:t>
      </w:r>
      <w:r>
        <w:rPr>
          <w:rFonts w:cstheme="minorHAnsi"/>
          <w:shd w:val="clear" w:color="auto" w:fill="FFFFFF"/>
        </w:rPr>
        <w:t>e</w:t>
      </w:r>
      <w:r w:rsidR="00B06F3E">
        <w:rPr>
          <w:rFonts w:cstheme="minorHAnsi"/>
          <w:shd w:val="clear" w:color="auto" w:fill="FFFFFF"/>
        </w:rPr>
        <w:t xml:space="preserve"> the opportunity to </w:t>
      </w:r>
      <w:r w:rsidR="00B06F3E" w:rsidRPr="00CC788B">
        <w:rPr>
          <w:rFonts w:cstheme="minorHAnsi"/>
        </w:rPr>
        <w:t>develop a range of highly transferable skills, including policy translation, stakeholder engagement, public communication, interdisciplinary collaboration, and project management — all of which are relevant for academic careers as well as roles in the public, non-profit, and media sectors.</w:t>
      </w:r>
    </w:p>
    <w:p w14:paraId="6CEAC42E" w14:textId="2CAAF7E0" w:rsidR="0015736D" w:rsidRPr="006D6816" w:rsidRDefault="00D63751" w:rsidP="0015736D">
      <w:pPr>
        <w:spacing w:after="0"/>
        <w:rPr>
          <w:rFonts w:cstheme="minorHAnsi"/>
          <w:shd w:val="clear" w:color="auto" w:fill="FFFFFF"/>
        </w:rPr>
      </w:pPr>
      <w:r w:rsidRPr="00D63751">
        <w:rPr>
          <w:rFonts w:cstheme="minorHAnsi"/>
          <w:shd w:val="clear" w:color="auto" w:fill="FFFFFF"/>
        </w:rPr>
        <w:lastRenderedPageBreak/>
        <w:t xml:space="preserve">The ideal candidate will have a background in qualitative research, news media analysis, or misinformation studies, with an interest in strategic political communication. </w:t>
      </w:r>
      <w:r w:rsidR="0015736D" w:rsidRPr="00EC12E9">
        <w:rPr>
          <w:rFonts w:cstheme="minorHAnsi"/>
          <w:shd w:val="clear" w:color="auto" w:fill="FFFFFF"/>
        </w:rPr>
        <w:t>Th</w:t>
      </w:r>
      <w:r w:rsidR="00E3562E">
        <w:rPr>
          <w:rFonts w:cstheme="minorHAnsi"/>
          <w:shd w:val="clear" w:color="auto" w:fill="FFFFFF"/>
        </w:rPr>
        <w:t>is is an</w:t>
      </w:r>
      <w:r w:rsidR="0015736D" w:rsidRPr="00EC12E9">
        <w:rPr>
          <w:rFonts w:cstheme="minorHAnsi"/>
          <w:shd w:val="clear" w:color="auto" w:fill="FFFFFF"/>
        </w:rPr>
        <w:t xml:space="preserve"> opportunity to </w:t>
      </w:r>
      <w:r w:rsidR="0015736D" w:rsidRPr="003343A7">
        <w:rPr>
          <w:rFonts w:cstheme="minorHAnsi"/>
          <w:shd w:val="clear" w:color="auto" w:fill="FFFFFF"/>
        </w:rPr>
        <w:t>contribute to</w:t>
      </w:r>
      <w:r w:rsidR="0015736D" w:rsidRPr="00EC12E9">
        <w:rPr>
          <w:rFonts w:cstheme="minorHAnsi"/>
          <w:shd w:val="clear" w:color="auto" w:fill="FFFFFF"/>
        </w:rPr>
        <w:t xml:space="preserve"> current debates on climate action, public trust, and media responsibility, while also advancing scholarship in </w:t>
      </w:r>
      <w:r w:rsidR="0015736D" w:rsidRPr="003343A7">
        <w:rPr>
          <w:rFonts w:cstheme="minorHAnsi"/>
          <w:shd w:val="clear" w:color="auto" w:fill="FFFFFF"/>
        </w:rPr>
        <w:t>climate policy misinformation,</w:t>
      </w:r>
      <w:r w:rsidR="0015736D" w:rsidRPr="00EC12E9">
        <w:rPr>
          <w:rFonts w:cstheme="minorHAnsi"/>
          <w:shd w:val="clear" w:color="auto" w:fill="FFFFFF"/>
        </w:rPr>
        <w:t xml:space="preserve"> </w:t>
      </w:r>
      <w:r w:rsidR="0015736D" w:rsidRPr="003343A7">
        <w:rPr>
          <w:rFonts w:cstheme="minorHAnsi"/>
          <w:shd w:val="clear" w:color="auto" w:fill="FFFFFF"/>
        </w:rPr>
        <w:t>journalism</w:t>
      </w:r>
      <w:r w:rsidR="0015736D" w:rsidRPr="00EC12E9">
        <w:rPr>
          <w:rFonts w:cstheme="minorHAnsi"/>
          <w:shd w:val="clear" w:color="auto" w:fill="FFFFFF"/>
        </w:rPr>
        <w:t xml:space="preserve"> studies,</w:t>
      </w:r>
      <w:r w:rsidR="0015736D" w:rsidRPr="003343A7">
        <w:rPr>
          <w:rFonts w:cstheme="minorHAnsi"/>
          <w:shd w:val="clear" w:color="auto" w:fill="FFFFFF"/>
        </w:rPr>
        <w:t xml:space="preserve"> and</w:t>
      </w:r>
      <w:r w:rsidR="0015736D" w:rsidRPr="00EC12E9">
        <w:rPr>
          <w:rFonts w:cstheme="minorHAnsi"/>
          <w:shd w:val="clear" w:color="auto" w:fill="FFFFFF"/>
        </w:rPr>
        <w:t xml:space="preserve"> </w:t>
      </w:r>
      <w:r w:rsidR="0015736D" w:rsidRPr="003343A7">
        <w:rPr>
          <w:rFonts w:cstheme="minorHAnsi"/>
          <w:shd w:val="clear" w:color="auto" w:fill="FFFFFF"/>
        </w:rPr>
        <w:t>environmental communication.</w:t>
      </w:r>
    </w:p>
    <w:p w14:paraId="0574FDB8" w14:textId="77777777" w:rsidR="0015736D" w:rsidRDefault="0015736D" w:rsidP="0015736D">
      <w:pPr>
        <w:spacing w:after="0"/>
        <w:rPr>
          <w:rFonts w:ascii="Calibri" w:hAnsi="Calibri" w:cs="Calibri"/>
        </w:rPr>
      </w:pPr>
    </w:p>
    <w:p w14:paraId="3827FFA5" w14:textId="71873F65" w:rsidR="00B64E52" w:rsidRDefault="00B64E52" w:rsidP="0015736D">
      <w:pPr>
        <w:spacing w:after="0"/>
      </w:pPr>
      <w:r w:rsidRPr="00D31339">
        <w:t>The successful candidate will be based in the Moore Institute for the Humanities and Social Studies (MI) at the University of Galway and will be a registered student within SEMCA.</w:t>
      </w:r>
      <w:r>
        <w:t xml:space="preserve"> MI provides a </w:t>
      </w:r>
      <w:r w:rsidRPr="00D31339">
        <w:t>particularly supportive environment for early career researchers</w:t>
      </w:r>
      <w:r>
        <w:t xml:space="preserve"> </w:t>
      </w:r>
      <w:r w:rsidRPr="00D31339">
        <w:t>and is a first port-of-call for collaborators working in academia, the Cultural and Creative Industries (CCIs), government, and industry</w:t>
      </w:r>
      <w:r>
        <w:t xml:space="preserve">. They will also have access to the </w:t>
      </w:r>
      <w:r w:rsidRPr="00D31339">
        <w:t>Researcher Development Centre</w:t>
      </w:r>
      <w:r>
        <w:t>, which supports</w:t>
      </w:r>
      <w:r w:rsidRPr="00D31339">
        <w:t xml:space="preserve"> researcher training, researcher career development and the integration of researchers into University of Galway’s community.</w:t>
      </w:r>
    </w:p>
    <w:p w14:paraId="6A6FFCBA" w14:textId="77777777" w:rsidR="00B64E52" w:rsidRDefault="00B64E52" w:rsidP="0015736D">
      <w:pPr>
        <w:spacing w:after="0"/>
        <w:rPr>
          <w:rFonts w:ascii="Calibri" w:hAnsi="Calibri" w:cs="Calibri"/>
        </w:rPr>
      </w:pPr>
    </w:p>
    <w:p w14:paraId="7436299F" w14:textId="5B7C14D2" w:rsidR="0015736D" w:rsidRPr="00160919" w:rsidRDefault="0015736D" w:rsidP="0015736D">
      <w:pPr>
        <w:spacing w:line="278" w:lineRule="auto"/>
        <w:rPr>
          <w:rFonts w:ascii="Calibri" w:hAnsi="Calibri" w:cs="Calibri"/>
        </w:rPr>
      </w:pPr>
      <w:r w:rsidRPr="00160919">
        <w:rPr>
          <w:rFonts w:ascii="Calibri" w:hAnsi="Calibri" w:cs="Calibri"/>
          <w:b/>
          <w:bCs/>
        </w:rPr>
        <w:t>Living allowance (Stipend):</w:t>
      </w:r>
      <w:r w:rsidRPr="00160919">
        <w:rPr>
          <w:rFonts w:ascii="Calibri" w:hAnsi="Calibri" w:cs="Calibri"/>
        </w:rPr>
        <w:t xml:space="preserve"> €</w:t>
      </w:r>
      <w:r>
        <w:rPr>
          <w:rFonts w:ascii="Calibri" w:hAnsi="Calibri" w:cs="Calibri"/>
        </w:rPr>
        <w:t>25,0</w:t>
      </w:r>
      <w:r w:rsidRPr="00160919">
        <w:rPr>
          <w:rFonts w:ascii="Calibri" w:hAnsi="Calibri" w:cs="Calibri"/>
        </w:rPr>
        <w:t>00 per annum</w:t>
      </w:r>
      <w:r w:rsidR="004033F5">
        <w:rPr>
          <w:rFonts w:ascii="Calibri" w:hAnsi="Calibri" w:cs="Calibri"/>
        </w:rPr>
        <w:t xml:space="preserve"> </w:t>
      </w:r>
      <w:r w:rsidRPr="00160919">
        <w:rPr>
          <w:rFonts w:ascii="Calibri" w:hAnsi="Calibri" w:cs="Calibri"/>
        </w:rPr>
        <w:t>[tax-exempt scholarship award]</w:t>
      </w:r>
      <w:r w:rsidR="009658E9">
        <w:rPr>
          <w:rFonts w:ascii="Calibri" w:hAnsi="Calibri" w:cs="Calibri"/>
        </w:rPr>
        <w:t xml:space="preserve">. </w:t>
      </w:r>
      <w:r w:rsidR="009658E9" w:rsidRPr="009658E9">
        <w:rPr>
          <w:rFonts w:ascii="Calibri" w:hAnsi="Calibri" w:cs="Calibri"/>
        </w:rPr>
        <w:t xml:space="preserve">Computer equipment and funding for travel (e.g. to conferences) </w:t>
      </w:r>
      <w:r w:rsidR="009658E9">
        <w:rPr>
          <w:rFonts w:ascii="Calibri" w:hAnsi="Calibri" w:cs="Calibri"/>
        </w:rPr>
        <w:t xml:space="preserve">as well as attendance at international summer schools </w:t>
      </w:r>
      <w:r w:rsidR="009658E9" w:rsidRPr="009658E9">
        <w:rPr>
          <w:rFonts w:ascii="Calibri" w:hAnsi="Calibri" w:cs="Calibri"/>
        </w:rPr>
        <w:t>will be provided in addition to the stipend.</w:t>
      </w:r>
    </w:p>
    <w:p w14:paraId="2E2C30A3" w14:textId="2EEB28F1" w:rsidR="001D1A4D" w:rsidRPr="009F0D8C" w:rsidRDefault="0015736D" w:rsidP="0015736D">
      <w:pPr>
        <w:spacing w:line="278" w:lineRule="auto"/>
        <w:rPr>
          <w:rFonts w:ascii="Calibri" w:hAnsi="Calibri" w:cs="Calibri"/>
          <w:lang w:val="en-GB"/>
        </w:rPr>
      </w:pPr>
      <w:r w:rsidRPr="008E67A8">
        <w:rPr>
          <w:rFonts w:ascii="Calibri" w:hAnsi="Calibri" w:cs="Calibri"/>
          <w:b/>
          <w:bCs/>
        </w:rPr>
        <w:t>University fees:</w:t>
      </w:r>
      <w:r w:rsidRPr="008E67A8">
        <w:rPr>
          <w:rFonts w:ascii="Calibri" w:hAnsi="Calibri" w:cs="Calibri"/>
        </w:rPr>
        <w:t xml:space="preserve"> </w:t>
      </w:r>
      <w:r w:rsidR="001D1A4D">
        <w:rPr>
          <w:rFonts w:ascii="Calibri" w:hAnsi="Calibri" w:cs="Calibri"/>
        </w:rPr>
        <w:t xml:space="preserve"> </w:t>
      </w:r>
      <w:r w:rsidR="004033F5">
        <w:rPr>
          <w:rFonts w:ascii="Calibri" w:hAnsi="Calibri" w:cs="Calibri"/>
        </w:rPr>
        <w:t>F</w:t>
      </w:r>
      <w:r w:rsidR="001D1A4D" w:rsidRPr="001D1A4D">
        <w:rPr>
          <w:rFonts w:ascii="Calibri" w:hAnsi="Calibri" w:cs="Calibri"/>
        </w:rPr>
        <w:t>unding support is in place for 4 years of fees.</w:t>
      </w:r>
      <w:r w:rsidR="009F0D8C">
        <w:rPr>
          <w:rFonts w:ascii="Calibri" w:hAnsi="Calibri" w:cs="Calibri"/>
        </w:rPr>
        <w:t xml:space="preserve"> </w:t>
      </w:r>
    </w:p>
    <w:p w14:paraId="4095CEB7" w14:textId="14732752" w:rsidR="0015736D" w:rsidRDefault="0015736D" w:rsidP="0015736D">
      <w:pPr>
        <w:rPr>
          <w:rFonts w:ascii="Calibri" w:hAnsi="Calibri" w:cs="Calibri"/>
        </w:rPr>
      </w:pPr>
      <w:r w:rsidRPr="00160919">
        <w:rPr>
          <w:rFonts w:ascii="Calibri" w:hAnsi="Calibri" w:cs="Calibri"/>
          <w:b/>
          <w:bCs/>
        </w:rPr>
        <w:t>Start date:</w:t>
      </w:r>
      <w:r w:rsidRPr="00160919">
        <w:rPr>
          <w:rFonts w:ascii="Calibri" w:hAnsi="Calibri" w:cs="Calibri"/>
        </w:rPr>
        <w:t xml:space="preserve"> </w:t>
      </w:r>
      <w:r w:rsidR="006A0CA3">
        <w:rPr>
          <w:rFonts w:ascii="Calibri" w:hAnsi="Calibri" w:cs="Calibri"/>
        </w:rPr>
        <w:t>1</w:t>
      </w:r>
      <w:r w:rsidR="006A0CA3" w:rsidRPr="006A0CA3">
        <w:rPr>
          <w:rFonts w:ascii="Calibri" w:hAnsi="Calibri" w:cs="Calibri"/>
          <w:vertAlign w:val="superscript"/>
        </w:rPr>
        <w:t>st</w:t>
      </w:r>
      <w:r w:rsidR="006A0CA3">
        <w:rPr>
          <w:rFonts w:ascii="Calibri" w:hAnsi="Calibri" w:cs="Calibri"/>
        </w:rPr>
        <w:t xml:space="preserve"> </w:t>
      </w:r>
      <w:r w:rsidRPr="00160919">
        <w:rPr>
          <w:rFonts w:ascii="Calibri" w:hAnsi="Calibri" w:cs="Calibri"/>
        </w:rPr>
        <w:t>September 202</w:t>
      </w:r>
      <w:r>
        <w:rPr>
          <w:rFonts w:ascii="Calibri" w:hAnsi="Calibri" w:cs="Calibri"/>
        </w:rPr>
        <w:t>5</w:t>
      </w:r>
      <w:r w:rsidR="007E6ADB">
        <w:rPr>
          <w:rFonts w:ascii="Calibri" w:hAnsi="Calibri" w:cs="Calibri"/>
        </w:rPr>
        <w:t xml:space="preserve">. </w:t>
      </w:r>
      <w:r w:rsidR="007E6ADB" w:rsidRPr="007E6ADB">
        <w:rPr>
          <w:rFonts w:ascii="Calibri" w:hAnsi="Calibri" w:cs="Calibri"/>
        </w:rPr>
        <w:t xml:space="preserve">  </w:t>
      </w:r>
    </w:p>
    <w:p w14:paraId="7C42EA40" w14:textId="16C38EAF" w:rsidR="0015736D" w:rsidRDefault="0015736D" w:rsidP="00F444E9">
      <w:pPr>
        <w:rPr>
          <w:rFonts w:ascii="Calibri" w:hAnsi="Calibri" w:cs="Calibri"/>
        </w:rPr>
      </w:pPr>
      <w:r w:rsidRPr="00160919">
        <w:rPr>
          <w:rFonts w:ascii="Calibri" w:hAnsi="Calibri" w:cs="Calibri"/>
          <w:b/>
          <w:bCs/>
        </w:rPr>
        <w:t>Academic Entry Requirements:</w:t>
      </w:r>
      <w:r w:rsidRPr="00160919">
        <w:rPr>
          <w:rFonts w:ascii="Calibri" w:hAnsi="Calibri" w:cs="Calibri"/>
        </w:rPr>
        <w:t xml:space="preserve"> A</w:t>
      </w:r>
      <w:r w:rsidR="00F444E9">
        <w:rPr>
          <w:rFonts w:ascii="Calibri" w:hAnsi="Calibri" w:cs="Calibri"/>
        </w:rPr>
        <w:t>n</w:t>
      </w:r>
      <w:r w:rsidRPr="00160919">
        <w:rPr>
          <w:rFonts w:ascii="Calibri" w:hAnsi="Calibri" w:cs="Calibri"/>
        </w:rPr>
        <w:t xml:space="preserve"> MA/MSc in any of the following areas: </w:t>
      </w:r>
      <w:r>
        <w:rPr>
          <w:rFonts w:ascii="Calibri" w:hAnsi="Calibri" w:cs="Calibri"/>
        </w:rPr>
        <w:t>Media and Communications</w:t>
      </w:r>
      <w:r w:rsidRPr="00160919">
        <w:rPr>
          <w:rFonts w:ascii="Calibri" w:hAnsi="Calibri" w:cs="Calibri"/>
        </w:rPr>
        <w:t xml:space="preserve">; </w:t>
      </w:r>
      <w:r>
        <w:rPr>
          <w:rFonts w:ascii="Calibri" w:hAnsi="Calibri" w:cs="Calibri"/>
        </w:rPr>
        <w:t>Journalism Studies</w:t>
      </w:r>
      <w:r w:rsidRPr="00160919">
        <w:rPr>
          <w:rFonts w:ascii="Calibri" w:hAnsi="Calibri" w:cs="Calibri"/>
        </w:rPr>
        <w:t>;</w:t>
      </w:r>
      <w:r>
        <w:rPr>
          <w:rFonts w:ascii="Calibri" w:hAnsi="Calibri" w:cs="Calibri"/>
        </w:rPr>
        <w:t xml:space="preserve"> Political Science</w:t>
      </w:r>
      <w:r w:rsidRPr="00160919">
        <w:rPr>
          <w:rFonts w:ascii="Calibri" w:hAnsi="Calibri" w:cs="Calibri"/>
        </w:rPr>
        <w:t>; Social Sciences; or a related area</w:t>
      </w:r>
      <w:r w:rsidR="006A0CA3">
        <w:rPr>
          <w:rFonts w:ascii="Calibri" w:hAnsi="Calibri" w:cs="Calibri"/>
        </w:rPr>
        <w:t xml:space="preserve"> to at least a high 2:1 standard. Other evidence that signif</w:t>
      </w:r>
      <w:r w:rsidR="003E7F12">
        <w:rPr>
          <w:rFonts w:ascii="Calibri" w:hAnsi="Calibri" w:cs="Calibri"/>
        </w:rPr>
        <w:t>ies suitability for the programme (e.g. demonstrated interest in misinformation studies</w:t>
      </w:r>
      <w:r w:rsidR="00D63751">
        <w:rPr>
          <w:rFonts w:ascii="Calibri" w:hAnsi="Calibri" w:cs="Calibri"/>
        </w:rPr>
        <w:t>, journalism studies</w:t>
      </w:r>
      <w:r w:rsidR="003E7F12">
        <w:rPr>
          <w:rFonts w:ascii="Calibri" w:hAnsi="Calibri" w:cs="Calibri"/>
        </w:rPr>
        <w:t xml:space="preserve"> and/or climate communication research)</w:t>
      </w:r>
      <w:r w:rsidR="00F444E9">
        <w:rPr>
          <w:rFonts w:ascii="Calibri" w:hAnsi="Calibri" w:cs="Calibri"/>
        </w:rPr>
        <w:t>.</w:t>
      </w:r>
    </w:p>
    <w:p w14:paraId="57249C64" w14:textId="77777777" w:rsidR="00F444E9" w:rsidRPr="00160919" w:rsidRDefault="00F444E9" w:rsidP="00F444E9">
      <w:pPr>
        <w:rPr>
          <w:rFonts w:ascii="Calibri" w:hAnsi="Calibri" w:cs="Calibri"/>
        </w:rPr>
      </w:pPr>
    </w:p>
    <w:p w14:paraId="2E218CCA" w14:textId="77777777" w:rsidR="0015736D" w:rsidRPr="00160919" w:rsidRDefault="0015736D" w:rsidP="0015736D">
      <w:pPr>
        <w:spacing w:line="278" w:lineRule="auto"/>
        <w:rPr>
          <w:rFonts w:ascii="Calibri" w:hAnsi="Calibri" w:cs="Calibri"/>
          <w:b/>
          <w:bCs/>
        </w:rPr>
      </w:pPr>
      <w:r w:rsidRPr="00160919">
        <w:rPr>
          <w:rFonts w:ascii="Calibri" w:hAnsi="Calibri" w:cs="Calibri"/>
          <w:b/>
          <w:bCs/>
        </w:rPr>
        <w:t>Essential Selection Criteria</w:t>
      </w:r>
    </w:p>
    <w:p w14:paraId="5822FED1" w14:textId="7D4F1753" w:rsidR="0015736D" w:rsidRDefault="0015736D" w:rsidP="0015736D">
      <w:pPr>
        <w:spacing w:line="278" w:lineRule="auto"/>
        <w:rPr>
          <w:rFonts w:ascii="Calibri" w:hAnsi="Calibri" w:cs="Calibri"/>
        </w:rPr>
      </w:pPr>
      <w:r w:rsidRPr="00160919">
        <w:rPr>
          <w:rFonts w:ascii="Calibri" w:hAnsi="Calibri" w:cs="Calibri"/>
        </w:rPr>
        <w:t xml:space="preserve">· </w:t>
      </w:r>
      <w:r w:rsidR="001D1A4D">
        <w:rPr>
          <w:rFonts w:ascii="Calibri" w:hAnsi="Calibri" w:cs="Calibri"/>
        </w:rPr>
        <w:t>Master’s</w:t>
      </w:r>
      <w:r w:rsidR="00F444E9">
        <w:rPr>
          <w:rFonts w:ascii="Calibri" w:hAnsi="Calibri" w:cs="Calibri"/>
        </w:rPr>
        <w:t xml:space="preserve"> degree to honours 2:1 standard (or equivalent international qualification)</w:t>
      </w:r>
      <w:r w:rsidRPr="00160919">
        <w:rPr>
          <w:rFonts w:ascii="Calibri" w:hAnsi="Calibri" w:cs="Calibri"/>
        </w:rPr>
        <w:t xml:space="preserve"> in a rel</w:t>
      </w:r>
      <w:r w:rsidR="00F444E9">
        <w:rPr>
          <w:rFonts w:ascii="Calibri" w:hAnsi="Calibri" w:cs="Calibri"/>
        </w:rPr>
        <w:t>evant</w:t>
      </w:r>
      <w:r w:rsidRPr="00160919">
        <w:rPr>
          <w:rFonts w:ascii="Calibri" w:hAnsi="Calibri" w:cs="Calibri"/>
        </w:rPr>
        <w:t xml:space="preserve"> area</w:t>
      </w:r>
      <w:r w:rsidR="00F444E9">
        <w:rPr>
          <w:rFonts w:ascii="Calibri" w:hAnsi="Calibri" w:cs="Calibri"/>
        </w:rPr>
        <w:t>,</w:t>
      </w:r>
      <w:r w:rsidR="00E349DD">
        <w:rPr>
          <w:rFonts w:ascii="Calibri" w:hAnsi="Calibri" w:cs="Calibri"/>
        </w:rPr>
        <w:t xml:space="preserve"> such as Media and Communications or Social Sciences</w:t>
      </w:r>
    </w:p>
    <w:p w14:paraId="5196852C" w14:textId="1BB71500" w:rsidR="0015736D" w:rsidRDefault="0015736D" w:rsidP="0015736D">
      <w:pPr>
        <w:spacing w:line="278" w:lineRule="auto"/>
        <w:rPr>
          <w:rFonts w:ascii="Calibri" w:hAnsi="Calibri" w:cs="Calibri"/>
        </w:rPr>
      </w:pPr>
      <w:r w:rsidRPr="00160919">
        <w:rPr>
          <w:rFonts w:ascii="Calibri" w:hAnsi="Calibri" w:cs="Calibri"/>
        </w:rPr>
        <w:t>· Evidence of an ability to carry out independent research</w:t>
      </w:r>
    </w:p>
    <w:p w14:paraId="167FBC62" w14:textId="3C0EB809" w:rsidR="0015736D" w:rsidRPr="00160919" w:rsidRDefault="0015736D" w:rsidP="0015736D">
      <w:pPr>
        <w:spacing w:line="278" w:lineRule="auto"/>
        <w:rPr>
          <w:rFonts w:ascii="Calibri" w:hAnsi="Calibri" w:cs="Calibri"/>
        </w:rPr>
      </w:pPr>
      <w:r w:rsidRPr="00160919">
        <w:rPr>
          <w:rFonts w:ascii="Calibri" w:hAnsi="Calibri" w:cs="Calibri"/>
        </w:rPr>
        <w:t>·</w:t>
      </w:r>
      <w:r w:rsidR="00AF2CEB">
        <w:rPr>
          <w:rFonts w:ascii="Calibri" w:hAnsi="Calibri" w:cs="Calibri"/>
        </w:rPr>
        <w:t xml:space="preserve"> Highly self-motivated</w:t>
      </w:r>
    </w:p>
    <w:p w14:paraId="3D6AB572" w14:textId="5C702604" w:rsidR="0015736D" w:rsidRDefault="0015736D" w:rsidP="0015736D">
      <w:pPr>
        <w:rPr>
          <w:rFonts w:ascii="Calibri" w:hAnsi="Calibri" w:cs="Calibri"/>
        </w:rPr>
      </w:pPr>
      <w:r w:rsidRPr="00160919">
        <w:rPr>
          <w:rFonts w:ascii="Calibri" w:hAnsi="Calibri" w:cs="Calibri"/>
        </w:rPr>
        <w:t xml:space="preserve">· </w:t>
      </w:r>
      <w:r w:rsidR="00AF2CEB">
        <w:rPr>
          <w:rFonts w:ascii="Calibri" w:hAnsi="Calibri" w:cs="Calibri"/>
        </w:rPr>
        <w:t>Excellent written and oral communication skills</w:t>
      </w:r>
    </w:p>
    <w:p w14:paraId="5F12DEA6" w14:textId="60C59121" w:rsidR="00AF2CEB" w:rsidRDefault="00AF2CEB" w:rsidP="0015736D">
      <w:pPr>
        <w:rPr>
          <w:rFonts w:ascii="Calibri" w:hAnsi="Calibri" w:cs="Calibri"/>
        </w:rPr>
      </w:pPr>
      <w:r w:rsidRPr="00160919">
        <w:rPr>
          <w:rFonts w:ascii="Calibri" w:hAnsi="Calibri" w:cs="Calibri"/>
        </w:rPr>
        <w:t>·</w:t>
      </w:r>
      <w:r>
        <w:rPr>
          <w:rFonts w:ascii="Calibri" w:hAnsi="Calibri" w:cs="Calibri"/>
        </w:rPr>
        <w:t xml:space="preserve"> Ability to work independently and as part of a team</w:t>
      </w:r>
    </w:p>
    <w:p w14:paraId="41BFB8F2" w14:textId="77777777" w:rsidR="0015736D" w:rsidRPr="00101F96" w:rsidRDefault="0015736D" w:rsidP="0015736D">
      <w:pPr>
        <w:rPr>
          <w:rFonts w:ascii="Calibri" w:hAnsi="Calibri" w:cs="Calibri"/>
        </w:rPr>
      </w:pPr>
      <w:r w:rsidRPr="00160919">
        <w:rPr>
          <w:rFonts w:ascii="Calibri" w:hAnsi="Calibri" w:cs="Calibri"/>
        </w:rPr>
        <w:t>·</w:t>
      </w:r>
      <w:r>
        <w:rPr>
          <w:rFonts w:ascii="Calibri" w:hAnsi="Calibri" w:cs="Calibri"/>
        </w:rPr>
        <w:t xml:space="preserve"> </w:t>
      </w:r>
      <w:r w:rsidRPr="00101F96">
        <w:rPr>
          <w:rFonts w:ascii="Calibri" w:hAnsi="Calibri" w:cs="Calibri"/>
        </w:rPr>
        <w:t xml:space="preserve">High level of spoken and written English. Please see link for details </w:t>
      </w:r>
      <w:hyperlink r:id="rId12" w:anchor=":~:text=Entry%20Requirement%3A,5.5%20in%20any%20one%20component">
        <w:r w:rsidRPr="00101F96">
          <w:rPr>
            <w:rStyle w:val="Hyperlink"/>
            <w:rFonts w:ascii="Calibri" w:hAnsi="Calibri" w:cs="Calibri"/>
            <w:i/>
            <w:iCs/>
          </w:rPr>
          <w:t>entry requirements</w:t>
        </w:r>
      </w:hyperlink>
    </w:p>
    <w:p w14:paraId="7326F048" w14:textId="77777777" w:rsidR="0015736D" w:rsidRPr="00160919" w:rsidRDefault="0015736D" w:rsidP="0015736D">
      <w:pPr>
        <w:spacing w:line="278" w:lineRule="auto"/>
        <w:rPr>
          <w:rFonts w:ascii="Calibri" w:hAnsi="Calibri" w:cs="Calibri"/>
        </w:rPr>
      </w:pPr>
    </w:p>
    <w:p w14:paraId="30C5CC77" w14:textId="0A886FDF" w:rsidR="0015736D" w:rsidRPr="00160919" w:rsidRDefault="0015736D" w:rsidP="0015736D">
      <w:pPr>
        <w:spacing w:line="278" w:lineRule="auto"/>
        <w:rPr>
          <w:rFonts w:ascii="Calibri" w:hAnsi="Calibri" w:cs="Calibri"/>
          <w:b/>
          <w:bCs/>
        </w:rPr>
      </w:pPr>
      <w:r w:rsidRPr="00160919">
        <w:rPr>
          <w:rFonts w:ascii="Calibri" w:hAnsi="Calibri" w:cs="Calibri"/>
          <w:b/>
          <w:bCs/>
        </w:rPr>
        <w:t>Desirable Selection Criteria</w:t>
      </w:r>
      <w:r w:rsidR="00E349DD">
        <w:rPr>
          <w:rFonts w:ascii="Calibri" w:hAnsi="Calibri" w:cs="Calibri"/>
        </w:rPr>
        <w:t xml:space="preserve"> </w:t>
      </w:r>
    </w:p>
    <w:p w14:paraId="2F41D171" w14:textId="77777777" w:rsidR="0015736D" w:rsidRPr="00160919" w:rsidRDefault="0015736D" w:rsidP="0015736D">
      <w:pPr>
        <w:spacing w:line="278" w:lineRule="auto"/>
        <w:rPr>
          <w:rFonts w:ascii="Calibri" w:hAnsi="Calibri" w:cs="Calibri"/>
        </w:rPr>
      </w:pPr>
      <w:r w:rsidRPr="00160919">
        <w:rPr>
          <w:rFonts w:ascii="Calibri" w:hAnsi="Calibri" w:cs="Calibri"/>
        </w:rPr>
        <w:t xml:space="preserve">· Professional experience in </w:t>
      </w:r>
      <w:r>
        <w:rPr>
          <w:rFonts w:ascii="Calibri" w:hAnsi="Calibri" w:cs="Calibri"/>
        </w:rPr>
        <w:t>environmental/climate communication or misinformation studies</w:t>
      </w:r>
    </w:p>
    <w:p w14:paraId="7D3870B6" w14:textId="165D7FA6" w:rsidR="0015736D" w:rsidRDefault="0015736D" w:rsidP="00AF2CEB">
      <w:pPr>
        <w:rPr>
          <w:rFonts w:ascii="Calibri" w:hAnsi="Calibri" w:cs="Calibri"/>
        </w:rPr>
      </w:pPr>
      <w:r w:rsidRPr="00160919">
        <w:rPr>
          <w:rFonts w:ascii="Calibri" w:hAnsi="Calibri" w:cs="Calibri"/>
        </w:rPr>
        <w:t>· Experience of working as part of a research team</w:t>
      </w:r>
    </w:p>
    <w:p w14:paraId="33A7C4B4" w14:textId="77777777" w:rsidR="00147E95" w:rsidRPr="00160919" w:rsidRDefault="00147E95" w:rsidP="00AF2CEB">
      <w:pPr>
        <w:rPr>
          <w:rFonts w:ascii="Calibri" w:hAnsi="Calibri" w:cs="Calibri"/>
        </w:rPr>
      </w:pPr>
    </w:p>
    <w:p w14:paraId="7948E42F" w14:textId="55509273" w:rsidR="0015736D" w:rsidRPr="00160919" w:rsidRDefault="0015736D" w:rsidP="0015736D">
      <w:pPr>
        <w:spacing w:line="278" w:lineRule="auto"/>
        <w:rPr>
          <w:rFonts w:ascii="Calibri" w:hAnsi="Calibri" w:cs="Calibri"/>
        </w:rPr>
      </w:pPr>
      <w:r w:rsidRPr="00160919">
        <w:rPr>
          <w:rFonts w:ascii="Calibri" w:hAnsi="Calibri" w:cs="Calibri"/>
          <w:b/>
          <w:bCs/>
        </w:rPr>
        <w:lastRenderedPageBreak/>
        <w:t>To Apply for the Scholarship:</w:t>
      </w:r>
      <w:r w:rsidR="007F2059">
        <w:rPr>
          <w:rFonts w:ascii="Calibri" w:hAnsi="Calibri" w:cs="Calibri"/>
          <w:b/>
          <w:bCs/>
        </w:rPr>
        <w:t xml:space="preserve"> </w:t>
      </w:r>
      <w:r w:rsidR="007F2059" w:rsidRPr="007F2059">
        <w:rPr>
          <w:rFonts w:ascii="Calibri" w:hAnsi="Calibri" w:cs="Calibri"/>
        </w:rPr>
        <w:t xml:space="preserve">Email a cover letter and CV with TWO references in one PDF File with your name and CLiME as the file name to </w:t>
      </w:r>
      <w:r w:rsidR="00D01200">
        <w:rPr>
          <w:rFonts w:ascii="Calibri" w:hAnsi="Calibri" w:cs="Calibri"/>
        </w:rPr>
        <w:t>b</w:t>
      </w:r>
      <w:r w:rsidR="007F2059" w:rsidRPr="007F2059">
        <w:rPr>
          <w:rFonts w:ascii="Calibri" w:hAnsi="Calibri" w:cs="Calibri"/>
        </w:rPr>
        <w:t>renda.mcnally@universityof</w:t>
      </w:r>
      <w:r w:rsidR="00D01200">
        <w:rPr>
          <w:rFonts w:ascii="Calibri" w:hAnsi="Calibri" w:cs="Calibri"/>
        </w:rPr>
        <w:t>galway</w:t>
      </w:r>
      <w:r w:rsidR="007F2059" w:rsidRPr="007F2059">
        <w:rPr>
          <w:rFonts w:ascii="Calibri" w:hAnsi="Calibri" w:cs="Calibri"/>
        </w:rPr>
        <w:t>.ie</w:t>
      </w:r>
    </w:p>
    <w:p w14:paraId="7C66D8D4" w14:textId="503DD17C" w:rsidR="0015736D" w:rsidRPr="00160919" w:rsidRDefault="0015736D" w:rsidP="0015736D">
      <w:pPr>
        <w:spacing w:line="278" w:lineRule="auto"/>
        <w:rPr>
          <w:rFonts w:ascii="Calibri" w:hAnsi="Calibri" w:cs="Calibri"/>
        </w:rPr>
      </w:pPr>
      <w:r w:rsidRPr="00160919">
        <w:rPr>
          <w:rFonts w:ascii="Calibri" w:hAnsi="Calibri" w:cs="Calibri"/>
        </w:rPr>
        <w:t xml:space="preserve">The </w:t>
      </w:r>
      <w:r w:rsidR="007F2059">
        <w:rPr>
          <w:rFonts w:ascii="Calibri" w:hAnsi="Calibri" w:cs="Calibri"/>
        </w:rPr>
        <w:t xml:space="preserve">cover letter should include the </w:t>
      </w:r>
      <w:r w:rsidRPr="00160919">
        <w:rPr>
          <w:rFonts w:ascii="Calibri" w:hAnsi="Calibri" w:cs="Calibri"/>
        </w:rPr>
        <w:t>following information</w:t>
      </w:r>
      <w:r w:rsidR="007F2059">
        <w:rPr>
          <w:rFonts w:ascii="Calibri" w:hAnsi="Calibri" w:cs="Calibri"/>
        </w:rPr>
        <w:t>:</w:t>
      </w:r>
    </w:p>
    <w:p w14:paraId="109943AA" w14:textId="62FF9C41" w:rsidR="0015736D" w:rsidRPr="00160919" w:rsidRDefault="007F2059" w:rsidP="0015736D">
      <w:pPr>
        <w:spacing w:line="278" w:lineRule="auto"/>
        <w:rPr>
          <w:rFonts w:ascii="Calibri" w:hAnsi="Calibri" w:cs="Calibri"/>
        </w:rPr>
      </w:pPr>
      <w:r>
        <w:rPr>
          <w:rFonts w:ascii="Calibri" w:hAnsi="Calibri" w:cs="Calibri"/>
        </w:rPr>
        <w:t xml:space="preserve">i) </w:t>
      </w:r>
      <w:r w:rsidR="0015736D" w:rsidRPr="00160919">
        <w:rPr>
          <w:rFonts w:ascii="Calibri" w:hAnsi="Calibri" w:cs="Calibri"/>
        </w:rPr>
        <w:t>Academic Awards or Scholarships received (max 300 words)</w:t>
      </w:r>
    </w:p>
    <w:p w14:paraId="62C593F7" w14:textId="19997B99" w:rsidR="0015736D" w:rsidRPr="00160919" w:rsidRDefault="007F2059" w:rsidP="0015736D">
      <w:pPr>
        <w:spacing w:line="278" w:lineRule="auto"/>
        <w:rPr>
          <w:rFonts w:ascii="Calibri" w:hAnsi="Calibri" w:cs="Calibri"/>
        </w:rPr>
      </w:pPr>
      <w:r>
        <w:rPr>
          <w:rFonts w:ascii="Calibri" w:hAnsi="Calibri" w:cs="Calibri"/>
        </w:rPr>
        <w:t>ii)</w:t>
      </w:r>
      <w:r w:rsidR="0015736D" w:rsidRPr="00160919">
        <w:rPr>
          <w:rFonts w:ascii="Calibri" w:hAnsi="Calibri" w:cs="Calibri"/>
        </w:rPr>
        <w:t xml:space="preserve"> Details of your previous research experience (max 500 words)</w:t>
      </w:r>
    </w:p>
    <w:p w14:paraId="50CA684F" w14:textId="6701C29F" w:rsidR="0015736D" w:rsidRPr="00160919" w:rsidRDefault="007F2059" w:rsidP="0015736D">
      <w:pPr>
        <w:spacing w:line="278" w:lineRule="auto"/>
        <w:rPr>
          <w:rFonts w:ascii="Calibri" w:hAnsi="Calibri" w:cs="Calibri"/>
        </w:rPr>
      </w:pPr>
      <w:r>
        <w:rPr>
          <w:rFonts w:ascii="Calibri" w:hAnsi="Calibri" w:cs="Calibri"/>
        </w:rPr>
        <w:t xml:space="preserve">iii) </w:t>
      </w:r>
      <w:r w:rsidR="0015736D" w:rsidRPr="00160919">
        <w:rPr>
          <w:rFonts w:ascii="Calibri" w:hAnsi="Calibri" w:cs="Calibri"/>
        </w:rPr>
        <w:t>Personal statement o</w:t>
      </w:r>
      <w:r w:rsidR="00E3562E">
        <w:rPr>
          <w:rFonts w:ascii="Calibri" w:hAnsi="Calibri" w:cs="Calibri"/>
        </w:rPr>
        <w:t>n</w:t>
      </w:r>
      <w:r w:rsidR="0015736D" w:rsidRPr="00160919">
        <w:rPr>
          <w:rFonts w:ascii="Calibri" w:hAnsi="Calibri" w:cs="Calibri"/>
        </w:rPr>
        <w:t xml:space="preserve"> your motivation for pursuing a PhD on this research topic and why you are particularly suited to th</w:t>
      </w:r>
      <w:r w:rsidR="0015736D">
        <w:rPr>
          <w:rFonts w:ascii="Calibri" w:hAnsi="Calibri" w:cs="Calibri"/>
        </w:rPr>
        <w:t>e CLiME research project</w:t>
      </w:r>
      <w:r w:rsidR="00E3562E">
        <w:rPr>
          <w:rFonts w:ascii="Calibri" w:hAnsi="Calibri" w:cs="Calibri"/>
        </w:rPr>
        <w:t xml:space="preserve"> </w:t>
      </w:r>
      <w:r w:rsidR="00E3562E" w:rsidRPr="00160919">
        <w:rPr>
          <w:rFonts w:ascii="Calibri" w:hAnsi="Calibri" w:cs="Calibri"/>
        </w:rPr>
        <w:t>(max 1000 words)</w:t>
      </w:r>
      <w:r w:rsidR="0015736D" w:rsidRPr="00160919">
        <w:rPr>
          <w:rFonts w:ascii="Calibri" w:hAnsi="Calibri" w:cs="Calibri"/>
        </w:rPr>
        <w:t xml:space="preserve">. </w:t>
      </w:r>
    </w:p>
    <w:p w14:paraId="00108907" w14:textId="06A7ACCB" w:rsidR="0015736D" w:rsidRPr="00160919" w:rsidRDefault="007F2059" w:rsidP="0015736D">
      <w:pPr>
        <w:spacing w:line="278" w:lineRule="auto"/>
        <w:rPr>
          <w:rFonts w:ascii="Calibri" w:hAnsi="Calibri" w:cs="Calibri"/>
        </w:rPr>
      </w:pPr>
      <w:r>
        <w:rPr>
          <w:rFonts w:ascii="Calibri" w:hAnsi="Calibri" w:cs="Calibri"/>
        </w:rPr>
        <w:t xml:space="preserve">iv) </w:t>
      </w:r>
      <w:r w:rsidR="0015736D" w:rsidRPr="00160919">
        <w:rPr>
          <w:rFonts w:ascii="Calibri" w:hAnsi="Calibri" w:cs="Calibri"/>
        </w:rPr>
        <w:t>Please provide any other relevant information (max 500 words)</w:t>
      </w:r>
      <w:r>
        <w:rPr>
          <w:rFonts w:ascii="Calibri" w:hAnsi="Calibri" w:cs="Calibri"/>
        </w:rPr>
        <w:t>.</w:t>
      </w:r>
    </w:p>
    <w:p w14:paraId="15657B5B" w14:textId="3FBD9E18" w:rsidR="0015736D" w:rsidRPr="00160919" w:rsidRDefault="007F2059" w:rsidP="0015736D">
      <w:pPr>
        <w:spacing w:line="278" w:lineRule="auto"/>
        <w:rPr>
          <w:rFonts w:ascii="Calibri" w:hAnsi="Calibri" w:cs="Calibri"/>
        </w:rPr>
      </w:pPr>
      <w:r>
        <w:rPr>
          <w:rFonts w:ascii="Calibri" w:hAnsi="Calibri" w:cs="Calibri"/>
        </w:rPr>
        <w:t xml:space="preserve">v) </w:t>
      </w:r>
      <w:r w:rsidR="0015736D" w:rsidRPr="00160919">
        <w:rPr>
          <w:rFonts w:ascii="Calibri" w:hAnsi="Calibri" w:cs="Calibri"/>
        </w:rPr>
        <w:t xml:space="preserve">TWO </w:t>
      </w:r>
      <w:r w:rsidR="00E3562E">
        <w:rPr>
          <w:rFonts w:ascii="Calibri" w:hAnsi="Calibri" w:cs="Calibri"/>
        </w:rPr>
        <w:t>academic references</w:t>
      </w:r>
      <w:r w:rsidR="0015736D" w:rsidRPr="00160919">
        <w:rPr>
          <w:rFonts w:ascii="Calibri" w:hAnsi="Calibri" w:cs="Calibri"/>
        </w:rPr>
        <w:t xml:space="preserve"> w</w:t>
      </w:r>
      <w:r w:rsidR="00E3562E">
        <w:rPr>
          <w:rFonts w:ascii="Calibri" w:hAnsi="Calibri" w:cs="Calibri"/>
        </w:rPr>
        <w:t>ith full contact details</w:t>
      </w:r>
      <w:r w:rsidR="0015736D" w:rsidRPr="00160919">
        <w:rPr>
          <w:rFonts w:ascii="Calibri" w:hAnsi="Calibri" w:cs="Calibri"/>
        </w:rPr>
        <w:t>.</w:t>
      </w:r>
      <w:r>
        <w:rPr>
          <w:rFonts w:ascii="Calibri" w:hAnsi="Calibri" w:cs="Calibri"/>
        </w:rPr>
        <w:t xml:space="preserve"> </w:t>
      </w:r>
      <w:r w:rsidR="00E3562E">
        <w:rPr>
          <w:rFonts w:ascii="Calibri" w:hAnsi="Calibri" w:cs="Calibri"/>
        </w:rPr>
        <w:t>R</w:t>
      </w:r>
      <w:r>
        <w:rPr>
          <w:rFonts w:ascii="Calibri" w:hAnsi="Calibri" w:cs="Calibri"/>
        </w:rPr>
        <w:t xml:space="preserve">eferences </w:t>
      </w:r>
      <w:r w:rsidR="00E3562E">
        <w:rPr>
          <w:rFonts w:ascii="Calibri" w:hAnsi="Calibri" w:cs="Calibri"/>
        </w:rPr>
        <w:t xml:space="preserve">listed as ‘available on request’ </w:t>
      </w:r>
      <w:r>
        <w:rPr>
          <w:rFonts w:ascii="Calibri" w:hAnsi="Calibri" w:cs="Calibri"/>
        </w:rPr>
        <w:t>will not be accepted.</w:t>
      </w:r>
    </w:p>
    <w:p w14:paraId="5BFE608F" w14:textId="77777777" w:rsidR="0015736D" w:rsidRPr="00007CEC" w:rsidRDefault="0015736D" w:rsidP="0015736D">
      <w:pPr>
        <w:spacing w:after="0" w:line="278" w:lineRule="auto"/>
        <w:rPr>
          <w:rFonts w:ascii="Calibri" w:hAnsi="Calibri" w:cs="Calibri"/>
          <w:b/>
          <w:bCs/>
          <w:color w:val="FF0000"/>
        </w:rPr>
      </w:pPr>
      <w:r w:rsidRPr="00007CEC">
        <w:rPr>
          <w:rFonts w:ascii="Calibri" w:hAnsi="Calibri" w:cs="Calibri"/>
          <w:b/>
          <w:bCs/>
          <w:color w:val="FF0000"/>
        </w:rPr>
        <w:t>PLEASE SUBMIT ALL INFORMATION IN ONE PDF DOCUMENT</w:t>
      </w:r>
    </w:p>
    <w:p w14:paraId="48CB3307" w14:textId="77777777" w:rsidR="0015736D" w:rsidRPr="00160919" w:rsidRDefault="0015736D" w:rsidP="0015736D">
      <w:pPr>
        <w:spacing w:line="278" w:lineRule="auto"/>
        <w:rPr>
          <w:rFonts w:ascii="Calibri" w:hAnsi="Calibri" w:cs="Calibri"/>
        </w:rPr>
      </w:pPr>
    </w:p>
    <w:p w14:paraId="36716EA8" w14:textId="77777777" w:rsidR="0015736D" w:rsidRPr="00160919" w:rsidRDefault="0015736D" w:rsidP="0015736D">
      <w:pPr>
        <w:spacing w:line="278" w:lineRule="auto"/>
        <w:rPr>
          <w:rFonts w:ascii="Calibri" w:hAnsi="Calibri" w:cs="Calibri"/>
        </w:rPr>
      </w:pPr>
      <w:r w:rsidRPr="00160919">
        <w:rPr>
          <w:rFonts w:ascii="Calibri" w:hAnsi="Calibri" w:cs="Calibri"/>
          <w:b/>
          <w:bCs/>
        </w:rPr>
        <w:t>Contact Name:</w:t>
      </w:r>
      <w:r w:rsidRPr="00160919">
        <w:rPr>
          <w:rFonts w:ascii="Calibri" w:hAnsi="Calibri" w:cs="Calibri"/>
        </w:rPr>
        <w:t xml:space="preserve"> Dr. </w:t>
      </w:r>
      <w:r>
        <w:rPr>
          <w:rFonts w:ascii="Calibri" w:hAnsi="Calibri" w:cs="Calibri"/>
        </w:rPr>
        <w:t>Brenda McNally</w:t>
      </w:r>
    </w:p>
    <w:p w14:paraId="38AEF813" w14:textId="0F0F3859" w:rsidR="0015736D" w:rsidRPr="00160919" w:rsidRDefault="0015736D" w:rsidP="0015736D">
      <w:pPr>
        <w:spacing w:line="278" w:lineRule="auto"/>
        <w:rPr>
          <w:rFonts w:ascii="Calibri" w:hAnsi="Calibri" w:cs="Calibri"/>
        </w:rPr>
      </w:pPr>
      <w:r w:rsidRPr="00160919">
        <w:rPr>
          <w:rFonts w:ascii="Calibri" w:hAnsi="Calibri" w:cs="Calibri"/>
          <w:b/>
          <w:bCs/>
        </w:rPr>
        <w:t>Contact Email</w:t>
      </w:r>
      <w:r w:rsidRPr="00160919">
        <w:rPr>
          <w:rFonts w:ascii="Calibri" w:hAnsi="Calibri" w:cs="Calibri"/>
        </w:rPr>
        <w:t xml:space="preserve">: </w:t>
      </w:r>
      <w:r>
        <w:rPr>
          <w:rFonts w:ascii="Calibri" w:hAnsi="Calibri" w:cs="Calibri"/>
        </w:rPr>
        <w:t>brenda.mcnally</w:t>
      </w:r>
      <w:r w:rsidRPr="00160919">
        <w:rPr>
          <w:rFonts w:ascii="Calibri" w:hAnsi="Calibri" w:cs="Calibri"/>
        </w:rPr>
        <w:t>@unive</w:t>
      </w:r>
      <w:r w:rsidR="00D01200">
        <w:rPr>
          <w:rFonts w:ascii="Calibri" w:hAnsi="Calibri" w:cs="Calibri"/>
        </w:rPr>
        <w:t>r</w:t>
      </w:r>
      <w:r w:rsidRPr="00160919">
        <w:rPr>
          <w:rFonts w:ascii="Calibri" w:hAnsi="Calibri" w:cs="Calibri"/>
        </w:rPr>
        <w:t>sityofgalway.ie</w:t>
      </w:r>
    </w:p>
    <w:p w14:paraId="2B6FD0F6" w14:textId="24AF6412" w:rsidR="0015736D" w:rsidRDefault="0015736D" w:rsidP="0015736D">
      <w:pPr>
        <w:spacing w:line="278" w:lineRule="auto"/>
        <w:rPr>
          <w:rFonts w:ascii="Calibri" w:hAnsi="Calibri" w:cs="Calibri"/>
        </w:rPr>
      </w:pPr>
      <w:r w:rsidRPr="00160919">
        <w:rPr>
          <w:rFonts w:ascii="Calibri" w:hAnsi="Calibri" w:cs="Calibri"/>
          <w:b/>
          <w:bCs/>
        </w:rPr>
        <w:t>Application Deadline</w:t>
      </w:r>
      <w:r w:rsidRPr="00160919">
        <w:rPr>
          <w:rFonts w:ascii="Calibri" w:hAnsi="Calibri" w:cs="Calibri"/>
        </w:rPr>
        <w:t xml:space="preserve">: </w:t>
      </w:r>
      <w:r w:rsidR="00AB3772">
        <w:rPr>
          <w:rFonts w:ascii="Calibri" w:hAnsi="Calibri" w:cs="Calibri"/>
        </w:rPr>
        <w:t>6</w:t>
      </w:r>
      <w:r w:rsidR="001211A9" w:rsidRPr="001211A9">
        <w:rPr>
          <w:rFonts w:ascii="Calibri" w:hAnsi="Calibri" w:cs="Calibri"/>
          <w:vertAlign w:val="superscript"/>
        </w:rPr>
        <w:t>th</w:t>
      </w:r>
      <w:r w:rsidRPr="00160919">
        <w:rPr>
          <w:rFonts w:ascii="Calibri" w:hAnsi="Calibri" w:cs="Calibri"/>
        </w:rPr>
        <w:t xml:space="preserve"> </w:t>
      </w:r>
      <w:proofErr w:type="gramStart"/>
      <w:r>
        <w:rPr>
          <w:rFonts w:ascii="Calibri" w:hAnsi="Calibri" w:cs="Calibri"/>
        </w:rPr>
        <w:t>June</w:t>
      </w:r>
      <w:r w:rsidRPr="00160919">
        <w:rPr>
          <w:rFonts w:ascii="Calibri" w:hAnsi="Calibri" w:cs="Calibri"/>
        </w:rPr>
        <w:t>,</w:t>
      </w:r>
      <w:proofErr w:type="gramEnd"/>
      <w:r w:rsidRPr="00160919">
        <w:rPr>
          <w:rFonts w:ascii="Calibri" w:hAnsi="Calibri" w:cs="Calibri"/>
        </w:rPr>
        <w:t xml:space="preserve"> 202</w:t>
      </w:r>
      <w:r>
        <w:rPr>
          <w:rFonts w:ascii="Calibri" w:hAnsi="Calibri" w:cs="Calibri"/>
        </w:rPr>
        <w:t>5</w:t>
      </w:r>
      <w:r w:rsidRPr="00160919">
        <w:rPr>
          <w:rFonts w:ascii="Calibri" w:hAnsi="Calibri" w:cs="Calibri"/>
        </w:rPr>
        <w:t>, 17:00 hours</w:t>
      </w:r>
    </w:p>
    <w:p w14:paraId="7BB041F5" w14:textId="77777777" w:rsidR="0015736D" w:rsidRDefault="0015736D" w:rsidP="0015736D">
      <w:pPr>
        <w:spacing w:line="278" w:lineRule="auto"/>
        <w:rPr>
          <w:rFonts w:ascii="Calibri" w:hAnsi="Calibri" w:cs="Calibri"/>
        </w:rPr>
      </w:pPr>
      <w:r w:rsidRPr="00160919">
        <w:rPr>
          <w:rFonts w:ascii="Calibri" w:hAnsi="Calibri" w:cs="Calibri"/>
          <w:b/>
          <w:bCs/>
        </w:rPr>
        <w:t>Primary Supervisor name:</w:t>
      </w:r>
      <w:r>
        <w:rPr>
          <w:rFonts w:ascii="Calibri" w:hAnsi="Calibri" w:cs="Calibri"/>
        </w:rPr>
        <w:t xml:space="preserve"> Dr Brenda McNally</w:t>
      </w:r>
    </w:p>
    <w:p w14:paraId="3BE6A114" w14:textId="074E7764" w:rsidR="7B0A7D1B" w:rsidRDefault="7B0A7D1B" w:rsidP="70C2C88B">
      <w:pPr>
        <w:jc w:val="both"/>
        <w:rPr>
          <w:rFonts w:ascii="Calibri" w:eastAsia="Calibri" w:hAnsi="Calibri" w:cs="Calibri"/>
        </w:rPr>
      </w:pPr>
    </w:p>
    <w:sectPr w:rsidR="7B0A7D1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ED08" w14:textId="77777777" w:rsidR="00F30DA2" w:rsidRDefault="00F30DA2" w:rsidP="00A62247">
      <w:pPr>
        <w:spacing w:after="0" w:line="240" w:lineRule="auto"/>
      </w:pPr>
      <w:r>
        <w:separator/>
      </w:r>
    </w:p>
  </w:endnote>
  <w:endnote w:type="continuationSeparator" w:id="0">
    <w:p w14:paraId="3E6B11A7" w14:textId="77777777" w:rsidR="00F30DA2" w:rsidRDefault="00F30DA2" w:rsidP="00A6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53523"/>
      <w:docPartObj>
        <w:docPartGallery w:val="Page Numbers (Bottom of Page)"/>
        <w:docPartUnique/>
      </w:docPartObj>
    </w:sdtPr>
    <w:sdtContent>
      <w:sdt>
        <w:sdtPr>
          <w:id w:val="-1705238520"/>
          <w:docPartObj>
            <w:docPartGallery w:val="Page Numbers (Top of Page)"/>
            <w:docPartUnique/>
          </w:docPartObj>
        </w:sdtPr>
        <w:sdtContent>
          <w:p w14:paraId="43B3A80F" w14:textId="2B4DC33D" w:rsidR="00A115AC" w:rsidRDefault="00A115AC" w:rsidP="00A62247">
            <w:pPr>
              <w:pStyle w:val="Footer"/>
              <w:pBdr>
                <w:top w:val="single" w:sz="4" w:space="1" w:color="auto"/>
              </w:pBdr>
            </w:pPr>
            <w:r>
              <w:t>Graduate Studies Office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0F68B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68BD">
              <w:rPr>
                <w:b/>
                <w:bCs/>
                <w:noProof/>
              </w:rPr>
              <w:t>4</w:t>
            </w:r>
            <w:r>
              <w:rPr>
                <w:b/>
                <w:bCs/>
                <w:sz w:val="24"/>
                <w:szCs w:val="24"/>
              </w:rPr>
              <w:fldChar w:fldCharType="end"/>
            </w:r>
          </w:p>
        </w:sdtContent>
      </w:sdt>
    </w:sdtContent>
  </w:sdt>
  <w:p w14:paraId="5E4332E5" w14:textId="77777777" w:rsidR="00A115AC" w:rsidRDefault="00A11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383C0" w14:textId="77777777" w:rsidR="00F30DA2" w:rsidRDefault="00F30DA2" w:rsidP="00A62247">
      <w:pPr>
        <w:spacing w:after="0" w:line="240" w:lineRule="auto"/>
      </w:pPr>
      <w:r>
        <w:separator/>
      </w:r>
    </w:p>
  </w:footnote>
  <w:footnote w:type="continuationSeparator" w:id="0">
    <w:p w14:paraId="58479F87" w14:textId="77777777" w:rsidR="00F30DA2" w:rsidRDefault="00F30DA2" w:rsidP="00A6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AF58" w14:textId="2F114364" w:rsidR="00A115AC" w:rsidRDefault="00A115AC" w:rsidP="00A62247">
    <w:pPr>
      <w:pStyle w:val="Header"/>
      <w:pBdr>
        <w:bottom w:val="single" w:sz="4" w:space="1" w:color="auto"/>
      </w:pBdr>
    </w:pPr>
    <w:r>
      <w:tab/>
    </w:r>
    <w:r>
      <w:tab/>
      <w:t>Requesting a PhD Scholarship to be advertised</w:t>
    </w:r>
  </w:p>
</w:hdr>
</file>

<file path=word/intelligence2.xml><?xml version="1.0" encoding="utf-8"?>
<int2:intelligence xmlns:int2="http://schemas.microsoft.com/office/intelligence/2020/intelligence" xmlns:oel="http://schemas.microsoft.com/office/2019/extlst">
  <int2:observations>
    <int2:textHash int2:hashCode="XqivNe+M6GrkH8" int2:id="GxGpTqAn">
      <int2:state int2:value="Rejected" int2:type="LegacyProofing"/>
    </int2:textHash>
    <int2:textHash int2:hashCode="ULnngXfzfjx0f2" int2:id="jHsDblvR">
      <int2:state int2:value="Rejected" int2:type="LegacyProofing"/>
    </int2:textHash>
    <int2:textHash int2:hashCode="XYVhOlbBJOOj/4" int2:id="vhCYIA9E">
      <int2:state int2:value="Rejected" int2:type="LegacyProofing"/>
    </int2:textHash>
    <int2:textHash int2:hashCode="0gBcwgbMv97fK+" int2:id="sDnfUnYk">
      <int2:state int2:value="Rejected" int2:type="LegacyProofing"/>
    </int2:textHash>
    <int2:textHash int2:hashCode="bOZyXq6GtBEc4c" int2:id="JJ4s7Ou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5F21"/>
    <w:multiLevelType w:val="hybridMultilevel"/>
    <w:tmpl w:val="9EE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E2BDB"/>
    <w:multiLevelType w:val="hybridMultilevel"/>
    <w:tmpl w:val="6066BEE2"/>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2" w15:restartNumberingAfterBreak="0">
    <w:nsid w:val="24EE04D0"/>
    <w:multiLevelType w:val="hybridMultilevel"/>
    <w:tmpl w:val="C38660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E14FB3"/>
    <w:multiLevelType w:val="hybridMultilevel"/>
    <w:tmpl w:val="8D3A812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7762D1"/>
    <w:multiLevelType w:val="hybridMultilevel"/>
    <w:tmpl w:val="CE041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1B2C56"/>
    <w:multiLevelType w:val="hybridMultilevel"/>
    <w:tmpl w:val="30FCA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B20BE7"/>
    <w:multiLevelType w:val="hybridMultilevel"/>
    <w:tmpl w:val="59E2A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A294B5C"/>
    <w:multiLevelType w:val="hybridMultilevel"/>
    <w:tmpl w:val="9538F8B2"/>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2314509">
    <w:abstractNumId w:val="7"/>
  </w:num>
  <w:num w:numId="2" w16cid:durableId="482819463">
    <w:abstractNumId w:val="6"/>
  </w:num>
  <w:num w:numId="3" w16cid:durableId="1060133808">
    <w:abstractNumId w:val="5"/>
  </w:num>
  <w:num w:numId="4" w16cid:durableId="1837647482">
    <w:abstractNumId w:val="1"/>
  </w:num>
  <w:num w:numId="5" w16cid:durableId="1497304439">
    <w:abstractNumId w:val="2"/>
  </w:num>
  <w:num w:numId="6" w16cid:durableId="775641354">
    <w:abstractNumId w:val="8"/>
  </w:num>
  <w:num w:numId="7" w16cid:durableId="1904177024">
    <w:abstractNumId w:val="9"/>
  </w:num>
  <w:num w:numId="8" w16cid:durableId="1612667451">
    <w:abstractNumId w:val="4"/>
  </w:num>
  <w:num w:numId="9" w16cid:durableId="1070422273">
    <w:abstractNumId w:val="3"/>
  </w:num>
  <w:num w:numId="10" w16cid:durableId="2440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CE"/>
    <w:rsid w:val="000213FF"/>
    <w:rsid w:val="00027C1D"/>
    <w:rsid w:val="000805B7"/>
    <w:rsid w:val="00092496"/>
    <w:rsid w:val="000D4E08"/>
    <w:rsid w:val="000F3AC9"/>
    <w:rsid w:val="000F68BD"/>
    <w:rsid w:val="00110771"/>
    <w:rsid w:val="001211A9"/>
    <w:rsid w:val="00147E95"/>
    <w:rsid w:val="0015736D"/>
    <w:rsid w:val="0018057A"/>
    <w:rsid w:val="001B4083"/>
    <w:rsid w:val="001D1A4D"/>
    <w:rsid w:val="001F3736"/>
    <w:rsid w:val="0023628D"/>
    <w:rsid w:val="00237CCC"/>
    <w:rsid w:val="0024295B"/>
    <w:rsid w:val="00250F3C"/>
    <w:rsid w:val="00264DD2"/>
    <w:rsid w:val="002A5B71"/>
    <w:rsid w:val="002B1059"/>
    <w:rsid w:val="002C5CBC"/>
    <w:rsid w:val="002F04C0"/>
    <w:rsid w:val="002F41E0"/>
    <w:rsid w:val="0030622A"/>
    <w:rsid w:val="00321F9A"/>
    <w:rsid w:val="003734F3"/>
    <w:rsid w:val="00385101"/>
    <w:rsid w:val="003B7FA6"/>
    <w:rsid w:val="003E7F12"/>
    <w:rsid w:val="004033F5"/>
    <w:rsid w:val="00456780"/>
    <w:rsid w:val="004753DE"/>
    <w:rsid w:val="004959D3"/>
    <w:rsid w:val="004A10A4"/>
    <w:rsid w:val="004A1E71"/>
    <w:rsid w:val="004C499F"/>
    <w:rsid w:val="0050326D"/>
    <w:rsid w:val="00515F3C"/>
    <w:rsid w:val="005823FE"/>
    <w:rsid w:val="006116B1"/>
    <w:rsid w:val="00617928"/>
    <w:rsid w:val="006211FC"/>
    <w:rsid w:val="006A0CA3"/>
    <w:rsid w:val="006C1D5E"/>
    <w:rsid w:val="006D1BCF"/>
    <w:rsid w:val="006D6816"/>
    <w:rsid w:val="006F4655"/>
    <w:rsid w:val="00724C94"/>
    <w:rsid w:val="007379EB"/>
    <w:rsid w:val="00740A43"/>
    <w:rsid w:val="00773F3D"/>
    <w:rsid w:val="0078414D"/>
    <w:rsid w:val="00791D22"/>
    <w:rsid w:val="00794018"/>
    <w:rsid w:val="007A4CEC"/>
    <w:rsid w:val="007A7907"/>
    <w:rsid w:val="007C2EA5"/>
    <w:rsid w:val="007E1373"/>
    <w:rsid w:val="007E178F"/>
    <w:rsid w:val="007E6ADB"/>
    <w:rsid w:val="007E7777"/>
    <w:rsid w:val="007F2059"/>
    <w:rsid w:val="00805784"/>
    <w:rsid w:val="00850DA5"/>
    <w:rsid w:val="0086180A"/>
    <w:rsid w:val="00876C76"/>
    <w:rsid w:val="008E6034"/>
    <w:rsid w:val="008E67A8"/>
    <w:rsid w:val="008F3BF8"/>
    <w:rsid w:val="008F6619"/>
    <w:rsid w:val="009015CE"/>
    <w:rsid w:val="00901C67"/>
    <w:rsid w:val="009658E9"/>
    <w:rsid w:val="00987E3C"/>
    <w:rsid w:val="009C1D9A"/>
    <w:rsid w:val="009D6BA5"/>
    <w:rsid w:val="009F0D8C"/>
    <w:rsid w:val="00A115AC"/>
    <w:rsid w:val="00A40899"/>
    <w:rsid w:val="00A62247"/>
    <w:rsid w:val="00A8215D"/>
    <w:rsid w:val="00A84744"/>
    <w:rsid w:val="00AB1151"/>
    <w:rsid w:val="00AB3772"/>
    <w:rsid w:val="00AC5CE7"/>
    <w:rsid w:val="00AD40C4"/>
    <w:rsid w:val="00AE49A9"/>
    <w:rsid w:val="00AF2CEB"/>
    <w:rsid w:val="00B06F3E"/>
    <w:rsid w:val="00B40586"/>
    <w:rsid w:val="00B40A22"/>
    <w:rsid w:val="00B64E52"/>
    <w:rsid w:val="00B80736"/>
    <w:rsid w:val="00B83570"/>
    <w:rsid w:val="00BC1F6C"/>
    <w:rsid w:val="00BD2EE1"/>
    <w:rsid w:val="00BD63FA"/>
    <w:rsid w:val="00BE453F"/>
    <w:rsid w:val="00C013E8"/>
    <w:rsid w:val="00C01CB0"/>
    <w:rsid w:val="00C04331"/>
    <w:rsid w:val="00C17FB5"/>
    <w:rsid w:val="00C34411"/>
    <w:rsid w:val="00C35850"/>
    <w:rsid w:val="00CB6EDC"/>
    <w:rsid w:val="00CB7038"/>
    <w:rsid w:val="00CF0B60"/>
    <w:rsid w:val="00D01200"/>
    <w:rsid w:val="00D43F58"/>
    <w:rsid w:val="00D455BE"/>
    <w:rsid w:val="00D54021"/>
    <w:rsid w:val="00D63751"/>
    <w:rsid w:val="00D6693C"/>
    <w:rsid w:val="00D71CF3"/>
    <w:rsid w:val="00D821FB"/>
    <w:rsid w:val="00D957F6"/>
    <w:rsid w:val="00DA4401"/>
    <w:rsid w:val="00DC0B68"/>
    <w:rsid w:val="00DC7668"/>
    <w:rsid w:val="00DE1E7A"/>
    <w:rsid w:val="00E14897"/>
    <w:rsid w:val="00E31E2E"/>
    <w:rsid w:val="00E349DD"/>
    <w:rsid w:val="00E3562E"/>
    <w:rsid w:val="00EB2CBA"/>
    <w:rsid w:val="00EC3EC4"/>
    <w:rsid w:val="00EE25E4"/>
    <w:rsid w:val="00EE52D4"/>
    <w:rsid w:val="00F0019A"/>
    <w:rsid w:val="00F06BBC"/>
    <w:rsid w:val="00F25EEB"/>
    <w:rsid w:val="00F30DA2"/>
    <w:rsid w:val="00F41AAE"/>
    <w:rsid w:val="00F444E9"/>
    <w:rsid w:val="00F67784"/>
    <w:rsid w:val="00F85D00"/>
    <w:rsid w:val="00FB4B54"/>
    <w:rsid w:val="00FB6290"/>
    <w:rsid w:val="00FC4213"/>
    <w:rsid w:val="00FE605C"/>
    <w:rsid w:val="02004617"/>
    <w:rsid w:val="02DDAF02"/>
    <w:rsid w:val="0341411C"/>
    <w:rsid w:val="04DD117D"/>
    <w:rsid w:val="0664169B"/>
    <w:rsid w:val="07BB61E9"/>
    <w:rsid w:val="08E1973B"/>
    <w:rsid w:val="0949D87F"/>
    <w:rsid w:val="0A3C1BD2"/>
    <w:rsid w:val="0ABD18F1"/>
    <w:rsid w:val="0BD7EC33"/>
    <w:rsid w:val="0BFFF471"/>
    <w:rsid w:val="0D15B4AF"/>
    <w:rsid w:val="0D5CA56E"/>
    <w:rsid w:val="0F8E5460"/>
    <w:rsid w:val="10408508"/>
    <w:rsid w:val="1206CCC4"/>
    <w:rsid w:val="13144795"/>
    <w:rsid w:val="16AF96B8"/>
    <w:rsid w:val="195801EA"/>
    <w:rsid w:val="1A5E3F9D"/>
    <w:rsid w:val="1B5A3F7A"/>
    <w:rsid w:val="1C73D546"/>
    <w:rsid w:val="1F505061"/>
    <w:rsid w:val="1FDFA580"/>
    <w:rsid w:val="22B3C325"/>
    <w:rsid w:val="239354D1"/>
    <w:rsid w:val="23A19D05"/>
    <w:rsid w:val="2480B10B"/>
    <w:rsid w:val="25B7974F"/>
    <w:rsid w:val="25E2E4E0"/>
    <w:rsid w:val="2662F5FD"/>
    <w:rsid w:val="27E0E0E6"/>
    <w:rsid w:val="290C698D"/>
    <w:rsid w:val="2A3352EE"/>
    <w:rsid w:val="2C73C63B"/>
    <w:rsid w:val="2CFBF330"/>
    <w:rsid w:val="2DEB9041"/>
    <w:rsid w:val="2E8FD5A4"/>
    <w:rsid w:val="2EC6CF42"/>
    <w:rsid w:val="328E3530"/>
    <w:rsid w:val="329662DF"/>
    <w:rsid w:val="353CA412"/>
    <w:rsid w:val="362AFD7B"/>
    <w:rsid w:val="365D182A"/>
    <w:rsid w:val="36E8FCDD"/>
    <w:rsid w:val="37D70D73"/>
    <w:rsid w:val="380DAEC9"/>
    <w:rsid w:val="3858A924"/>
    <w:rsid w:val="3A105EC5"/>
    <w:rsid w:val="3A55AB96"/>
    <w:rsid w:val="3B4F05A5"/>
    <w:rsid w:val="3C94A561"/>
    <w:rsid w:val="3FBAA2DA"/>
    <w:rsid w:val="4029EE41"/>
    <w:rsid w:val="407C5AE9"/>
    <w:rsid w:val="42C8263E"/>
    <w:rsid w:val="441E5CCF"/>
    <w:rsid w:val="4463F69F"/>
    <w:rsid w:val="44F7E79A"/>
    <w:rsid w:val="46A83425"/>
    <w:rsid w:val="47CCA32D"/>
    <w:rsid w:val="4B02A1F7"/>
    <w:rsid w:val="4B5DD2AF"/>
    <w:rsid w:val="4B62A260"/>
    <w:rsid w:val="4CFE72C1"/>
    <w:rsid w:val="4DD1DE4C"/>
    <w:rsid w:val="4F34BE27"/>
    <w:rsid w:val="4FB8A908"/>
    <w:rsid w:val="4FCDCDE5"/>
    <w:rsid w:val="51130257"/>
    <w:rsid w:val="51C54C4D"/>
    <w:rsid w:val="520E5AB9"/>
    <w:rsid w:val="52F8CA7C"/>
    <w:rsid w:val="54BA796E"/>
    <w:rsid w:val="55683939"/>
    <w:rsid w:val="57948053"/>
    <w:rsid w:val="57DED650"/>
    <w:rsid w:val="58958CA6"/>
    <w:rsid w:val="5A4B39F2"/>
    <w:rsid w:val="5C2BAF16"/>
    <w:rsid w:val="5C7E09E4"/>
    <w:rsid w:val="5CCD7B56"/>
    <w:rsid w:val="5EFB9745"/>
    <w:rsid w:val="5EFDFB9D"/>
    <w:rsid w:val="5F7B2771"/>
    <w:rsid w:val="6233287E"/>
    <w:rsid w:val="64288FCA"/>
    <w:rsid w:val="6726739E"/>
    <w:rsid w:val="67B8B33F"/>
    <w:rsid w:val="690561E1"/>
    <w:rsid w:val="6A656E8B"/>
    <w:rsid w:val="6AF7D9C6"/>
    <w:rsid w:val="6BA165C8"/>
    <w:rsid w:val="6C30AC5A"/>
    <w:rsid w:val="6D61CE3B"/>
    <w:rsid w:val="6F17A1FB"/>
    <w:rsid w:val="6F40630B"/>
    <w:rsid w:val="6F710B56"/>
    <w:rsid w:val="6F88BB6A"/>
    <w:rsid w:val="6FB3115A"/>
    <w:rsid w:val="70C2C88B"/>
    <w:rsid w:val="714EE1BB"/>
    <w:rsid w:val="7267663F"/>
    <w:rsid w:val="72B54006"/>
    <w:rsid w:val="72C05C2C"/>
    <w:rsid w:val="72EAB21C"/>
    <w:rsid w:val="74339EE0"/>
    <w:rsid w:val="778AB60B"/>
    <w:rsid w:val="77EA3A5F"/>
    <w:rsid w:val="7A1E0A81"/>
    <w:rsid w:val="7B0A7D1B"/>
    <w:rsid w:val="7B91BDD1"/>
    <w:rsid w:val="7C3D6FCC"/>
    <w:rsid w:val="7D55AB43"/>
    <w:rsid w:val="7DC19770"/>
    <w:rsid w:val="7F7ED5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CF5E6"/>
  <w15:chartTrackingRefBased/>
  <w15:docId w15:val="{4708A7B9-815F-42AE-B993-D663CBB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7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67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5CE"/>
    <w:rPr>
      <w:color w:val="0563C1" w:themeColor="hyperlink"/>
      <w:u w:val="single"/>
    </w:rPr>
  </w:style>
  <w:style w:type="character" w:customStyle="1" w:styleId="Heading1Char">
    <w:name w:val="Heading 1 Char"/>
    <w:basedOn w:val="DefaultParagraphFont"/>
    <w:link w:val="Heading1"/>
    <w:uiPriority w:val="9"/>
    <w:rsid w:val="004567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678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56780"/>
    <w:pPr>
      <w:ind w:left="720"/>
      <w:contextualSpacing/>
    </w:pPr>
  </w:style>
  <w:style w:type="paragraph" w:styleId="Header">
    <w:name w:val="header"/>
    <w:basedOn w:val="Normal"/>
    <w:link w:val="HeaderChar"/>
    <w:uiPriority w:val="99"/>
    <w:unhideWhenUsed/>
    <w:rsid w:val="00A62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47"/>
  </w:style>
  <w:style w:type="paragraph" w:styleId="Footer">
    <w:name w:val="footer"/>
    <w:basedOn w:val="Normal"/>
    <w:link w:val="FooterChar"/>
    <w:uiPriority w:val="99"/>
    <w:unhideWhenUsed/>
    <w:rsid w:val="00A62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24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26D"/>
    <w:rPr>
      <w:rFonts w:ascii="Segoe UI" w:hAnsi="Segoe UI" w:cs="Segoe UI"/>
      <w:sz w:val="18"/>
      <w:szCs w:val="18"/>
    </w:rPr>
  </w:style>
  <w:style w:type="paragraph" w:styleId="BodyText">
    <w:name w:val="Body Text"/>
    <w:aliases w:val="Normal H,HEA"/>
    <w:basedOn w:val="Normal"/>
    <w:link w:val="BodyTextChar"/>
    <w:rsid w:val="009C1D9A"/>
    <w:pPr>
      <w:spacing w:after="0" w:line="240" w:lineRule="auto"/>
    </w:pPr>
    <w:rPr>
      <w:rFonts w:ascii="Times New Roman" w:eastAsia="SimSun" w:hAnsi="Times New Roman" w:cs="Times New Roman"/>
      <w:color w:val="993300"/>
      <w:szCs w:val="20"/>
      <w:lang w:val="en-GB"/>
    </w:rPr>
  </w:style>
  <w:style w:type="character" w:customStyle="1" w:styleId="BodyTextChar">
    <w:name w:val="Body Text Char"/>
    <w:aliases w:val="Normal H Char,HEA Char"/>
    <w:basedOn w:val="DefaultParagraphFont"/>
    <w:link w:val="BodyText"/>
    <w:rsid w:val="009C1D9A"/>
    <w:rPr>
      <w:rFonts w:ascii="Times New Roman" w:eastAsia="SimSun" w:hAnsi="Times New Roman" w:cs="Times New Roman"/>
      <w:color w:val="993300"/>
      <w:szCs w:val="20"/>
      <w:lang w:val="en-GB"/>
    </w:rPr>
  </w:style>
  <w:style w:type="table" w:styleId="TableGrid">
    <w:name w:val="Table Grid"/>
    <w:basedOn w:val="TableNormal"/>
    <w:uiPriority w:val="39"/>
    <w:rsid w:val="009C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D9A"/>
    <w:pPr>
      <w:spacing w:before="100" w:beforeAutospacing="1" w:after="100" w:afterAutospacing="1" w:line="240" w:lineRule="auto"/>
    </w:pPr>
    <w:rPr>
      <w:rFonts w:ascii="Times New Roman" w:eastAsia="Times New Roman" w:hAnsi="Times New Roman" w:cs="Times New Roman"/>
      <w:color w:val="000000" w:themeColor="text1"/>
      <w:kern w:val="36"/>
      <w:sz w:val="24"/>
      <w:szCs w:val="24"/>
      <w:lang w:val="de-DE" w:eastAsia="de-DE"/>
    </w:rPr>
  </w:style>
  <w:style w:type="table" w:styleId="GridTable1Light-Accent1">
    <w:name w:val="Grid Table 1 Light Accent 1"/>
    <w:basedOn w:val="TableNormal"/>
    <w:uiPriority w:val="46"/>
    <w:rsid w:val="00A115A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itle">
    <w:name w:val="Title"/>
    <w:basedOn w:val="Normal"/>
    <w:link w:val="TitleChar"/>
    <w:qFormat/>
    <w:rsid w:val="00DE1E7A"/>
    <w:pPr>
      <w:spacing w:after="0" w:line="240" w:lineRule="auto"/>
      <w:jc w:val="center"/>
    </w:pPr>
    <w:rPr>
      <w:rFonts w:ascii="Times New Roman" w:eastAsia="SimSun" w:hAnsi="Times New Roman" w:cs="Times New Roman"/>
      <w:b/>
      <w:sz w:val="24"/>
      <w:szCs w:val="24"/>
      <w:u w:val="single"/>
      <w:lang w:val="en-GB"/>
    </w:rPr>
  </w:style>
  <w:style w:type="character" w:customStyle="1" w:styleId="TitleChar">
    <w:name w:val="Title Char"/>
    <w:basedOn w:val="DefaultParagraphFont"/>
    <w:link w:val="Title"/>
    <w:rsid w:val="00DE1E7A"/>
    <w:rPr>
      <w:rFonts w:ascii="Times New Roman" w:eastAsia="SimSun" w:hAnsi="Times New Roman" w:cs="Times New Roman"/>
      <w:b/>
      <w:sz w:val="24"/>
      <w:szCs w:val="24"/>
      <w:u w:val="single"/>
      <w:lang w:val="en-GB"/>
    </w:rPr>
  </w:style>
  <w:style w:type="character" w:styleId="FollowedHyperlink">
    <w:name w:val="FollowedHyperlink"/>
    <w:basedOn w:val="DefaultParagraphFont"/>
    <w:uiPriority w:val="99"/>
    <w:semiHidden/>
    <w:unhideWhenUsed/>
    <w:rsid w:val="003734F3"/>
    <w:rPr>
      <w:color w:val="954F72" w:themeColor="followedHyperlink"/>
      <w:u w:val="single"/>
    </w:rPr>
  </w:style>
  <w:style w:type="character" w:styleId="PlaceholderText">
    <w:name w:val="Placeholder Text"/>
    <w:basedOn w:val="DefaultParagraphFont"/>
    <w:uiPriority w:val="99"/>
    <w:semiHidden/>
    <w:rPr>
      <w:color w:val="808080"/>
    </w:rPr>
  </w:style>
  <w:style w:type="paragraph" w:styleId="CommentSubject">
    <w:name w:val="annotation subject"/>
    <w:basedOn w:val="CommentText"/>
    <w:next w:val="CommentText"/>
    <w:link w:val="CommentSubjectChar"/>
    <w:uiPriority w:val="99"/>
    <w:semiHidden/>
    <w:unhideWhenUsed/>
    <w:rsid w:val="009658E9"/>
    <w:rPr>
      <w:b/>
      <w:bCs/>
    </w:rPr>
  </w:style>
  <w:style w:type="character" w:customStyle="1" w:styleId="CommentSubjectChar">
    <w:name w:val="Comment Subject Char"/>
    <w:basedOn w:val="CommentTextChar"/>
    <w:link w:val="CommentSubject"/>
    <w:uiPriority w:val="99"/>
    <w:semiHidden/>
    <w:rsid w:val="009658E9"/>
    <w:rPr>
      <w:b/>
      <w:bCs/>
      <w:sz w:val="20"/>
      <w:szCs w:val="20"/>
    </w:rPr>
  </w:style>
  <w:style w:type="character" w:styleId="UnresolvedMention">
    <w:name w:val="Unresolved Mention"/>
    <w:basedOn w:val="DefaultParagraphFont"/>
    <w:uiPriority w:val="99"/>
    <w:semiHidden/>
    <w:unhideWhenUsed/>
    <w:rsid w:val="0096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2698">
      <w:bodyDiv w:val="1"/>
      <w:marLeft w:val="0"/>
      <w:marRight w:val="0"/>
      <w:marTop w:val="0"/>
      <w:marBottom w:val="0"/>
      <w:divBdr>
        <w:top w:val="none" w:sz="0" w:space="0" w:color="auto"/>
        <w:left w:val="none" w:sz="0" w:space="0" w:color="auto"/>
        <w:bottom w:val="none" w:sz="0" w:space="0" w:color="auto"/>
        <w:right w:val="none" w:sz="0" w:space="0" w:color="auto"/>
      </w:divBdr>
    </w:div>
    <w:div w:id="16249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international-students/studyinireland/entryrequiremen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uraxess.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niversityofgalway.ie/our-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2" ma:contentTypeDescription="Create a new document." ma:contentTypeScope="" ma:versionID="5d27113ea823128b00b2189ca708f0ed">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3c0f5d2678af406929e8fcd358382a15"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66184-8EF4-4E69-8B6F-4D086F2E8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1DC57-C0EB-4941-B52A-DE7EF7F1F0C6}">
  <ds:schemaRefs>
    <ds:schemaRef ds:uri="http://schemas.microsoft.com/office/2006/metadata/properties"/>
    <ds:schemaRef ds:uri="http://schemas.microsoft.com/office/infopath/2007/PartnerControls"/>
    <ds:schemaRef ds:uri="54063f92-2f10-434a-8450-0f98bf9bd769"/>
  </ds:schemaRefs>
</ds:datastoreItem>
</file>

<file path=customXml/itemProps3.xml><?xml version="1.0" encoding="utf-8"?>
<ds:datastoreItem xmlns:ds="http://schemas.openxmlformats.org/officeDocument/2006/customXml" ds:itemID="{E7FB9B32-4D0C-4E3E-AD38-9C4FFAAAB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Tom</dc:creator>
  <cp:keywords/>
  <dc:description/>
  <cp:lastModifiedBy>Faherty, Karl</cp:lastModifiedBy>
  <cp:revision>2</cp:revision>
  <cp:lastPrinted>2025-05-05T13:07:00Z</cp:lastPrinted>
  <dcterms:created xsi:type="dcterms:W3CDTF">2025-05-12T14:41:00Z</dcterms:created>
  <dcterms:modified xsi:type="dcterms:W3CDTF">2025-05-12T14:41:00Z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97fcc581f47a78fc5e9548d113eb78f4639f1c1f205a733184ed7c09c9282f1d</vt:lpwstr>
  </property>
</Properties>
</file>