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0E" w:rsidRDefault="00432B73" w:rsidP="008408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Confidence with numbers</w:t>
      </w:r>
    </w:p>
    <w:p w:rsidR="008408B5" w:rsidRPr="00604EF9" w:rsidRDefault="00604EF9" w:rsidP="00604EF9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The following strategies may help you solve problems and improve your problem solving skills.</w:t>
      </w:r>
    </w:p>
    <w:p w:rsidR="008408B5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04EF9">
        <w:rPr>
          <w:rFonts w:ascii="Arial" w:hAnsi="Arial" w:cs="Arial"/>
          <w:b/>
          <w:sz w:val="26"/>
          <w:szCs w:val="26"/>
        </w:rPr>
        <w:t>Look for a pattern</w:t>
      </w:r>
    </w:p>
    <w:p w:rsidR="00432B73" w:rsidRPr="00604EF9" w:rsidRDefault="00432B73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604EF9">
        <w:rPr>
          <w:rFonts w:ascii="Arial" w:hAnsi="Arial" w:cs="Arial"/>
          <w:sz w:val="26"/>
          <w:szCs w:val="26"/>
        </w:rPr>
        <w:t>Break down multi-step problems into small, manageable steps</w:t>
      </w:r>
    </w:p>
    <w:p w:rsidR="008408B5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04EF9">
        <w:rPr>
          <w:rFonts w:ascii="Arial" w:hAnsi="Arial" w:cs="Arial"/>
          <w:b/>
          <w:sz w:val="26"/>
          <w:szCs w:val="26"/>
        </w:rPr>
        <w:t>Make a table</w:t>
      </w:r>
    </w:p>
    <w:p w:rsidR="008408B5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604EF9">
        <w:rPr>
          <w:rFonts w:ascii="Arial" w:hAnsi="Arial" w:cs="Arial"/>
          <w:sz w:val="26"/>
          <w:szCs w:val="26"/>
        </w:rPr>
        <w:t>Separate facts from opinions</w:t>
      </w:r>
    </w:p>
    <w:p w:rsidR="00432B73" w:rsidRPr="00604EF9" w:rsidRDefault="00432B73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04EF9">
        <w:rPr>
          <w:rFonts w:ascii="Arial" w:hAnsi="Arial" w:cs="Arial"/>
          <w:b/>
          <w:sz w:val="26"/>
          <w:szCs w:val="26"/>
        </w:rPr>
        <w:t>Use coloured pencils to highlight different aspects of a problem</w:t>
      </w:r>
    </w:p>
    <w:p w:rsidR="00432B73" w:rsidRPr="00604EF9" w:rsidRDefault="00432B73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604EF9">
        <w:rPr>
          <w:rFonts w:ascii="Arial" w:hAnsi="Arial" w:cs="Arial"/>
          <w:sz w:val="26"/>
          <w:szCs w:val="26"/>
        </w:rPr>
        <w:t>Use colours to highlight columns of  Excel sheets</w:t>
      </w:r>
    </w:p>
    <w:p w:rsidR="008408B5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04EF9">
        <w:rPr>
          <w:rFonts w:ascii="Arial" w:hAnsi="Arial" w:cs="Arial"/>
          <w:b/>
          <w:sz w:val="26"/>
          <w:szCs w:val="26"/>
        </w:rPr>
        <w:t>Eliminate possibilities</w:t>
      </w:r>
    </w:p>
    <w:p w:rsidR="008408B5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604EF9">
        <w:rPr>
          <w:rFonts w:ascii="Arial" w:hAnsi="Arial" w:cs="Arial"/>
          <w:sz w:val="26"/>
          <w:szCs w:val="26"/>
        </w:rPr>
        <w:t>Draw a picture</w:t>
      </w:r>
    </w:p>
    <w:p w:rsidR="008408B5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04EF9">
        <w:rPr>
          <w:rFonts w:ascii="Arial" w:hAnsi="Arial" w:cs="Arial"/>
          <w:b/>
          <w:sz w:val="26"/>
          <w:szCs w:val="26"/>
        </w:rPr>
        <w:t>Guess and check</w:t>
      </w:r>
    </w:p>
    <w:p w:rsidR="008408B5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604EF9">
        <w:rPr>
          <w:rFonts w:ascii="Arial" w:hAnsi="Arial" w:cs="Arial"/>
          <w:sz w:val="26"/>
          <w:szCs w:val="26"/>
        </w:rPr>
        <w:t>Use a formula</w:t>
      </w:r>
    </w:p>
    <w:p w:rsidR="00432B73" w:rsidRPr="00604EF9" w:rsidRDefault="00432B73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04EF9">
        <w:rPr>
          <w:rFonts w:ascii="Arial" w:hAnsi="Arial" w:cs="Arial"/>
          <w:b/>
          <w:sz w:val="26"/>
          <w:szCs w:val="26"/>
        </w:rPr>
        <w:t>Use flash cards to help learn formulas, and functions</w:t>
      </w:r>
    </w:p>
    <w:p w:rsidR="00432B73" w:rsidRPr="00604EF9" w:rsidRDefault="00432B73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604EF9">
        <w:rPr>
          <w:rFonts w:ascii="Arial" w:hAnsi="Arial" w:cs="Arial"/>
          <w:sz w:val="26"/>
          <w:szCs w:val="26"/>
        </w:rPr>
        <w:t>Create a gallery of graphs to show functions, transformations or plots</w:t>
      </w:r>
    </w:p>
    <w:p w:rsidR="008408B5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04EF9">
        <w:rPr>
          <w:rFonts w:ascii="Arial" w:hAnsi="Arial" w:cs="Arial"/>
          <w:b/>
          <w:sz w:val="26"/>
          <w:szCs w:val="26"/>
        </w:rPr>
        <w:t>Simplify the problem</w:t>
      </w:r>
    </w:p>
    <w:p w:rsidR="008408B5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604EF9">
        <w:rPr>
          <w:rFonts w:ascii="Arial" w:hAnsi="Arial" w:cs="Arial"/>
          <w:sz w:val="26"/>
          <w:szCs w:val="26"/>
        </w:rPr>
        <w:t>Brainstorm to generate ideas</w:t>
      </w:r>
    </w:p>
    <w:p w:rsidR="008408B5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04EF9">
        <w:rPr>
          <w:rFonts w:ascii="Arial" w:hAnsi="Arial" w:cs="Arial"/>
          <w:b/>
          <w:sz w:val="26"/>
          <w:szCs w:val="26"/>
        </w:rPr>
        <w:t>Choose the operation/s</w:t>
      </w:r>
    </w:p>
    <w:p w:rsidR="008408B5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604EF9">
        <w:rPr>
          <w:rFonts w:ascii="Arial" w:hAnsi="Arial" w:cs="Arial"/>
          <w:sz w:val="26"/>
          <w:szCs w:val="26"/>
        </w:rPr>
        <w:t>Use a theory and evidence</w:t>
      </w:r>
    </w:p>
    <w:p w:rsidR="00DE0C2D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04EF9">
        <w:rPr>
          <w:rFonts w:ascii="Arial" w:hAnsi="Arial" w:cs="Arial"/>
          <w:b/>
          <w:sz w:val="26"/>
          <w:szCs w:val="26"/>
        </w:rPr>
        <w:t>Listen to others’ points of view</w:t>
      </w:r>
    </w:p>
    <w:p w:rsidR="008408B5" w:rsidRPr="00604EF9" w:rsidRDefault="008408B5" w:rsidP="00604E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604EF9">
        <w:rPr>
          <w:rFonts w:ascii="Arial" w:hAnsi="Arial" w:cs="Arial"/>
          <w:sz w:val="26"/>
          <w:szCs w:val="26"/>
        </w:rPr>
        <w:t>Use a graphic organiser</w:t>
      </w:r>
    </w:p>
    <w:p w:rsidR="008408B5" w:rsidRPr="00604EF9" w:rsidRDefault="008408B5" w:rsidP="00604E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604EF9">
        <w:rPr>
          <w:rFonts w:ascii="Arial" w:hAnsi="Arial" w:cs="Arial"/>
          <w:sz w:val="26"/>
          <w:szCs w:val="26"/>
        </w:rPr>
        <w:t>Venn or Euler diagram</w:t>
      </w:r>
    </w:p>
    <w:p w:rsidR="008408B5" w:rsidRPr="00604EF9" w:rsidRDefault="008408B5" w:rsidP="00604E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604EF9">
        <w:rPr>
          <w:rFonts w:ascii="Arial" w:hAnsi="Arial" w:cs="Arial"/>
          <w:sz w:val="26"/>
          <w:szCs w:val="26"/>
        </w:rPr>
        <w:t>Flow chart</w:t>
      </w:r>
      <w:r w:rsidR="00432B73" w:rsidRPr="00604EF9">
        <w:rPr>
          <w:rFonts w:ascii="Arial" w:hAnsi="Arial" w:cs="Arial"/>
          <w:sz w:val="26"/>
          <w:szCs w:val="26"/>
        </w:rPr>
        <w:t>s to clarify procedures</w:t>
      </w:r>
    </w:p>
    <w:p w:rsidR="008408B5" w:rsidRPr="00604EF9" w:rsidRDefault="008408B5" w:rsidP="00604E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604EF9">
        <w:rPr>
          <w:rFonts w:ascii="Arial" w:hAnsi="Arial" w:cs="Arial"/>
          <w:sz w:val="26"/>
          <w:szCs w:val="26"/>
        </w:rPr>
        <w:t>Spider diagram</w:t>
      </w:r>
    </w:p>
    <w:p w:rsidR="00DE0C2D" w:rsidRPr="00604EF9" w:rsidRDefault="00DE0C2D" w:rsidP="00604EF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noProof/>
          <w:sz w:val="26"/>
          <w:szCs w:val="26"/>
          <w:lang w:eastAsia="en-IE"/>
        </w:rPr>
      </w:pPr>
      <w:r w:rsidRPr="00604EF9">
        <w:rPr>
          <w:rFonts w:ascii="Arial" w:hAnsi="Arial" w:cs="Arial"/>
          <w:b/>
          <w:sz w:val="26"/>
          <w:szCs w:val="26"/>
        </w:rPr>
        <w:t>SWOT analysis – strengths, weaknesses, opportunities, threats</w:t>
      </w:r>
    </w:p>
    <w:p w:rsidR="00DE0C2D" w:rsidRPr="00604EF9" w:rsidRDefault="00DE0C2D" w:rsidP="00604EF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6"/>
          <w:szCs w:val="26"/>
          <w:lang w:eastAsia="en-IE"/>
        </w:rPr>
      </w:pPr>
      <w:r w:rsidRPr="00604EF9">
        <w:rPr>
          <w:rFonts w:ascii="Arial" w:hAnsi="Arial" w:cs="Arial"/>
          <w:sz w:val="26"/>
          <w:szCs w:val="26"/>
        </w:rPr>
        <w:t>Fishbone analysis- identify problem, list major factors, identify causes, analyse your diagram</w:t>
      </w:r>
    </w:p>
    <w:p w:rsidR="008408B5" w:rsidRPr="00604EF9" w:rsidRDefault="00432B73" w:rsidP="00604EF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noProof/>
          <w:sz w:val="26"/>
          <w:szCs w:val="26"/>
          <w:lang w:eastAsia="en-IE"/>
        </w:rPr>
      </w:pPr>
      <w:r w:rsidRPr="00604EF9">
        <w:rPr>
          <w:rFonts w:ascii="Arial" w:hAnsi="Arial" w:cs="Arial"/>
          <w:b/>
          <w:sz w:val="26"/>
          <w:szCs w:val="26"/>
        </w:rPr>
        <w:t>Check your answer</w:t>
      </w:r>
      <w:r w:rsidR="00604EF9">
        <w:rPr>
          <w:rFonts w:ascii="Arial" w:hAnsi="Arial" w:cs="Arial"/>
          <w:b/>
          <w:sz w:val="26"/>
          <w:szCs w:val="26"/>
        </w:rPr>
        <w:t>s</w:t>
      </w:r>
      <w:bookmarkStart w:id="0" w:name="_GoBack"/>
      <w:bookmarkEnd w:id="0"/>
      <w:r w:rsidR="008408B5">
        <w:rPr>
          <w:noProof/>
          <w:lang w:eastAsia="en-IE"/>
        </w:rPr>
        <w:drawing>
          <wp:inline distT="0" distB="0" distL="0" distR="0" wp14:anchorId="513BA909" wp14:editId="78D0A72A">
            <wp:extent cx="5731510" cy="6877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8B5" w:rsidRPr="00604EF9" w:rsidSect="008408B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61"/>
    <w:multiLevelType w:val="hybridMultilevel"/>
    <w:tmpl w:val="1C8206C8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5B2C20"/>
    <w:multiLevelType w:val="hybridMultilevel"/>
    <w:tmpl w:val="EE1063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D74B2"/>
    <w:multiLevelType w:val="hybridMultilevel"/>
    <w:tmpl w:val="400C90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92F6F"/>
    <w:multiLevelType w:val="multilevel"/>
    <w:tmpl w:val="D0EC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45E63"/>
    <w:multiLevelType w:val="hybridMultilevel"/>
    <w:tmpl w:val="8FAE6B7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B586E"/>
    <w:multiLevelType w:val="hybridMultilevel"/>
    <w:tmpl w:val="68108A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B5"/>
    <w:rsid w:val="000808F9"/>
    <w:rsid w:val="00167682"/>
    <w:rsid w:val="00344D7A"/>
    <w:rsid w:val="00432B73"/>
    <w:rsid w:val="00604EF9"/>
    <w:rsid w:val="006F2251"/>
    <w:rsid w:val="008408B5"/>
    <w:rsid w:val="00891512"/>
    <w:rsid w:val="00DE0C2D"/>
    <w:rsid w:val="00E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0C2D"/>
    <w:pPr>
      <w:spacing w:after="266" w:line="293" w:lineRule="atLeast"/>
    </w:pPr>
    <w:rPr>
      <w:rFonts w:ascii="Times New Roman" w:eastAsia="Times New Roman" w:hAnsi="Times New Roman" w:cs="Times New Roman"/>
      <w:sz w:val="27"/>
      <w:szCs w:val="27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0C2D"/>
    <w:pPr>
      <w:spacing w:after="266" w:line="293" w:lineRule="atLeast"/>
    </w:pPr>
    <w:rPr>
      <w:rFonts w:ascii="Times New Roman" w:eastAsia="Times New Roman" w:hAnsi="Times New Roman" w:cs="Times New Roman"/>
      <w:sz w:val="27"/>
      <w:szCs w:val="27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256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id3;Danielle NIcholson</dc:creator>
  <cp:lastModifiedBy>id3</cp:lastModifiedBy>
  <cp:revision>2</cp:revision>
  <dcterms:created xsi:type="dcterms:W3CDTF">2016-06-22T08:50:00Z</dcterms:created>
  <dcterms:modified xsi:type="dcterms:W3CDTF">2016-06-22T08:50:00Z</dcterms:modified>
</cp:coreProperties>
</file>