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D7C52" w14:textId="7F59B49E" w:rsidR="006A7CFC" w:rsidRPr="004D2E36" w:rsidRDefault="006A7CFC" w:rsidP="006A7CFC">
      <w:pPr>
        <w:jc w:val="center"/>
        <w:rPr>
          <w:rFonts w:ascii="Arial" w:hAnsi="Arial" w:cs="Arial"/>
          <w:b/>
          <w:sz w:val="28"/>
          <w:szCs w:val="28"/>
        </w:rPr>
      </w:pPr>
      <w:bookmarkStart w:id="0" w:name="_GoBack"/>
      <w:bookmarkEnd w:id="0"/>
      <w:r>
        <w:rPr>
          <w:rFonts w:ascii="Arial" w:hAnsi="Arial"/>
          <w:b/>
          <w:sz w:val="28"/>
        </w:rPr>
        <w:t xml:space="preserve">An próiseas a bhaineann le hArdú Céime ó Léachtóir/Ollamh Cúnta (faoi bhun an bhaic) </w:t>
      </w:r>
    </w:p>
    <w:p w14:paraId="74170870" w14:textId="34231059" w:rsidR="006A7CFC" w:rsidRPr="004D2E36" w:rsidRDefault="006A7CFC" w:rsidP="006A7CFC">
      <w:pPr>
        <w:jc w:val="center"/>
        <w:rPr>
          <w:rFonts w:ascii="Arial" w:hAnsi="Arial" w:cs="Arial"/>
          <w:sz w:val="28"/>
          <w:szCs w:val="28"/>
        </w:rPr>
      </w:pPr>
      <w:r>
        <w:rPr>
          <w:rFonts w:ascii="Arial" w:hAnsi="Arial"/>
          <w:b/>
          <w:sz w:val="28"/>
        </w:rPr>
        <w:t>chuig Léachtóir/Ollamh Cúnta (os cionn an bhaic)</w:t>
      </w:r>
    </w:p>
    <w:p w14:paraId="32ABA8CC" w14:textId="77777777" w:rsidR="006A7CFC" w:rsidRPr="004D2E36" w:rsidRDefault="006A7CFC" w:rsidP="006A7CFC">
      <w:pPr>
        <w:rPr>
          <w:rFonts w:ascii="Arial" w:hAnsi="Arial" w:cs="Arial"/>
          <w:sz w:val="20"/>
          <w:szCs w:val="20"/>
        </w:rPr>
      </w:pPr>
    </w:p>
    <w:p w14:paraId="7E777A8A" w14:textId="77777777" w:rsidR="00B22813" w:rsidRPr="004D2E36" w:rsidRDefault="00B22813" w:rsidP="006A7CFC">
      <w:pPr>
        <w:rPr>
          <w:rFonts w:ascii="Arial" w:hAnsi="Arial" w:cs="Arial"/>
          <w:sz w:val="20"/>
          <w:szCs w:val="20"/>
        </w:rPr>
      </w:pPr>
    </w:p>
    <w:p w14:paraId="48A4F791" w14:textId="77E3BDC4" w:rsidR="006A7CFC" w:rsidRPr="00354797" w:rsidRDefault="006A7CFC" w:rsidP="00354797">
      <w:pPr>
        <w:pStyle w:val="ListParagraph"/>
        <w:numPr>
          <w:ilvl w:val="0"/>
          <w:numId w:val="30"/>
        </w:numPr>
        <w:ind w:left="284" w:hanging="284"/>
        <w:jc w:val="both"/>
        <w:rPr>
          <w:rFonts w:ascii="Arial" w:hAnsi="Arial" w:cs="Arial"/>
          <w:b/>
          <w:sz w:val="20"/>
          <w:szCs w:val="20"/>
        </w:rPr>
      </w:pPr>
      <w:r>
        <w:rPr>
          <w:rFonts w:ascii="Arial" w:hAnsi="Arial"/>
          <w:b/>
          <w:sz w:val="20"/>
        </w:rPr>
        <w:t>Incháilitheacht</w:t>
      </w:r>
    </w:p>
    <w:p w14:paraId="03A54F66" w14:textId="77777777" w:rsidR="00354797" w:rsidRPr="00354797" w:rsidRDefault="00354797" w:rsidP="00354797">
      <w:pPr>
        <w:ind w:left="360"/>
        <w:jc w:val="both"/>
        <w:rPr>
          <w:rFonts w:ascii="Arial" w:hAnsi="Arial" w:cs="Arial"/>
          <w:b/>
          <w:sz w:val="20"/>
          <w:szCs w:val="20"/>
        </w:rPr>
      </w:pPr>
    </w:p>
    <w:p w14:paraId="578CD6A6" w14:textId="72033ADF" w:rsidR="00E37E3F" w:rsidRDefault="00E37E3F" w:rsidP="002F052B">
      <w:pPr>
        <w:ind w:right="-46"/>
        <w:rPr>
          <w:rFonts w:ascii="Arial" w:hAnsi="Arial" w:cs="Arial"/>
          <w:sz w:val="20"/>
          <w:szCs w:val="20"/>
        </w:rPr>
      </w:pPr>
      <w:r>
        <w:rPr>
          <w:rFonts w:ascii="Arial" w:hAnsi="Arial"/>
          <w:sz w:val="20"/>
        </w:rPr>
        <w:t>Féadfaidh Léachtóirí/Ollúna Cúnta (faoi bhun an bhaic) (ar Chonarthaí den Chineál A agus B), a bhfuil a dtréimhse promhaidh déanta acu agus bliain amháin d’fhostaíocht leanúnach curtha i gcrích acu in Ollscoil na Gaillimhe, iarratas a dhéanamh ar dhul chun cinn ó Léachtóir/Ollamh Cúnta (faoi bhun an bhaic) chuig Léachtóir/Ollamh Cúnta (os cionn an bhaic).</w:t>
      </w:r>
    </w:p>
    <w:p w14:paraId="73E38A60" w14:textId="77777777" w:rsidR="00E37E3F" w:rsidRDefault="00E37E3F" w:rsidP="002F052B">
      <w:pPr>
        <w:ind w:right="-46"/>
        <w:rPr>
          <w:rFonts w:ascii="Arial" w:hAnsi="Arial" w:cs="Arial"/>
          <w:sz w:val="20"/>
          <w:szCs w:val="20"/>
        </w:rPr>
      </w:pPr>
    </w:p>
    <w:p w14:paraId="5337997D" w14:textId="77777777" w:rsidR="00B22813" w:rsidRPr="004D2E36" w:rsidRDefault="00B22813" w:rsidP="00354797">
      <w:pPr>
        <w:jc w:val="both"/>
        <w:rPr>
          <w:rFonts w:ascii="Arial" w:hAnsi="Arial" w:cs="Arial"/>
          <w:sz w:val="20"/>
          <w:szCs w:val="20"/>
        </w:rPr>
      </w:pPr>
    </w:p>
    <w:p w14:paraId="170820E3" w14:textId="77777777" w:rsidR="006A7CFC" w:rsidRPr="004D2E36" w:rsidRDefault="006A7CFC" w:rsidP="00354797">
      <w:pPr>
        <w:jc w:val="both"/>
        <w:rPr>
          <w:rFonts w:ascii="Arial" w:hAnsi="Arial" w:cs="Arial"/>
          <w:b/>
          <w:sz w:val="20"/>
          <w:szCs w:val="20"/>
        </w:rPr>
      </w:pPr>
      <w:r>
        <w:rPr>
          <w:rFonts w:ascii="Arial" w:hAnsi="Arial"/>
          <w:b/>
          <w:sz w:val="20"/>
        </w:rPr>
        <w:t>2.  Nós Imeachta Iarratais</w:t>
      </w:r>
    </w:p>
    <w:p w14:paraId="2DE25B17" w14:textId="77777777" w:rsidR="006A7CFC" w:rsidRPr="004D2E36" w:rsidRDefault="006A7CFC" w:rsidP="00354797">
      <w:pPr>
        <w:jc w:val="both"/>
        <w:rPr>
          <w:rFonts w:ascii="Arial" w:hAnsi="Arial" w:cs="Arial"/>
          <w:sz w:val="20"/>
          <w:szCs w:val="20"/>
        </w:rPr>
      </w:pPr>
    </w:p>
    <w:p w14:paraId="60D4E581" w14:textId="5379AEA2" w:rsidR="006A7CFC" w:rsidRPr="004D2E36" w:rsidRDefault="00B22813" w:rsidP="00B56C93">
      <w:pPr>
        <w:tabs>
          <w:tab w:val="left" w:pos="720"/>
        </w:tabs>
        <w:ind w:left="720" w:hanging="720"/>
        <w:jc w:val="both"/>
        <w:rPr>
          <w:rFonts w:ascii="Arial" w:hAnsi="Arial" w:cs="Arial"/>
          <w:sz w:val="20"/>
          <w:szCs w:val="20"/>
        </w:rPr>
      </w:pPr>
      <w:r>
        <w:rPr>
          <w:rFonts w:ascii="Arial" w:hAnsi="Arial"/>
          <w:sz w:val="20"/>
        </w:rPr>
        <w:t>2.1 Ba chóir go mbeadh Foirm Iarratais ar Dhul Chun Cinn comhlánaithe san iarratas, mar aon le curriculum vitae iomlán agus litir chumhdaigh ag tabhairt sonraí faoi dhualgais, taithí agus aschur an iarratasóra sna réimsí seo a leanas:</w:t>
      </w:r>
    </w:p>
    <w:p w14:paraId="627563D2" w14:textId="58BA9B76" w:rsidR="00B22813" w:rsidRPr="004D2E36" w:rsidRDefault="00B22813" w:rsidP="00BD5681">
      <w:pPr>
        <w:tabs>
          <w:tab w:val="left" w:pos="6015"/>
        </w:tabs>
        <w:ind w:left="360" w:hanging="360"/>
        <w:jc w:val="both"/>
        <w:rPr>
          <w:rFonts w:ascii="Arial" w:hAnsi="Arial" w:cs="Arial"/>
          <w:sz w:val="20"/>
          <w:szCs w:val="20"/>
        </w:rPr>
      </w:pPr>
    </w:p>
    <w:p w14:paraId="4C8366F3" w14:textId="77777777" w:rsidR="006A7CFC" w:rsidRPr="004D2E36" w:rsidRDefault="006A7CFC" w:rsidP="00354797">
      <w:pPr>
        <w:pStyle w:val="ListParagraph"/>
        <w:numPr>
          <w:ilvl w:val="0"/>
          <w:numId w:val="10"/>
        </w:numPr>
        <w:tabs>
          <w:tab w:val="left" w:pos="720"/>
        </w:tabs>
        <w:jc w:val="both"/>
        <w:rPr>
          <w:rFonts w:ascii="Arial" w:hAnsi="Arial" w:cs="Arial"/>
          <w:sz w:val="20"/>
          <w:szCs w:val="20"/>
        </w:rPr>
      </w:pPr>
      <w:r>
        <w:rPr>
          <w:rFonts w:ascii="Arial" w:hAnsi="Arial"/>
          <w:sz w:val="20"/>
        </w:rPr>
        <w:t>Foghlaim, Teagasc &amp; Measúnú</w:t>
      </w:r>
    </w:p>
    <w:p w14:paraId="68115530" w14:textId="77777777" w:rsidR="006A7CFC" w:rsidRPr="004D2E36" w:rsidRDefault="006A7CFC" w:rsidP="00354797">
      <w:pPr>
        <w:pStyle w:val="ListParagraph"/>
        <w:numPr>
          <w:ilvl w:val="0"/>
          <w:numId w:val="10"/>
        </w:numPr>
        <w:tabs>
          <w:tab w:val="left" w:pos="720"/>
        </w:tabs>
        <w:jc w:val="both"/>
        <w:rPr>
          <w:rFonts w:ascii="Arial" w:hAnsi="Arial" w:cs="Arial"/>
          <w:sz w:val="20"/>
          <w:szCs w:val="20"/>
        </w:rPr>
      </w:pPr>
      <w:r>
        <w:rPr>
          <w:rFonts w:ascii="Arial" w:hAnsi="Arial"/>
          <w:sz w:val="20"/>
        </w:rPr>
        <w:t>Seasamh Taighde agus Scolártha</w:t>
      </w:r>
    </w:p>
    <w:p w14:paraId="7BFDF544" w14:textId="77777777" w:rsidR="006A7CFC" w:rsidRPr="004D2E36" w:rsidRDefault="006A7CFC" w:rsidP="00354797">
      <w:pPr>
        <w:pStyle w:val="ListParagraph"/>
        <w:numPr>
          <w:ilvl w:val="0"/>
          <w:numId w:val="10"/>
        </w:numPr>
        <w:tabs>
          <w:tab w:val="left" w:pos="720"/>
        </w:tabs>
        <w:jc w:val="both"/>
        <w:rPr>
          <w:rFonts w:ascii="Arial" w:hAnsi="Arial" w:cs="Arial"/>
          <w:sz w:val="20"/>
          <w:szCs w:val="20"/>
        </w:rPr>
      </w:pPr>
      <w:r>
        <w:rPr>
          <w:rFonts w:ascii="Arial" w:hAnsi="Arial"/>
          <w:sz w:val="20"/>
        </w:rPr>
        <w:t xml:space="preserve">Obair ar mhaithe leis an Scoil, an Ollscoil agus an Pobal. </w:t>
      </w:r>
    </w:p>
    <w:p w14:paraId="58B721F2" w14:textId="77777777" w:rsidR="006A7CFC" w:rsidRPr="004D2E36" w:rsidRDefault="006A7CFC" w:rsidP="00354797">
      <w:pPr>
        <w:tabs>
          <w:tab w:val="left" w:pos="720"/>
        </w:tabs>
        <w:ind w:left="360"/>
        <w:jc w:val="both"/>
        <w:rPr>
          <w:rFonts w:ascii="Arial" w:hAnsi="Arial" w:cs="Arial"/>
          <w:sz w:val="20"/>
          <w:szCs w:val="20"/>
        </w:rPr>
      </w:pPr>
    </w:p>
    <w:p w14:paraId="049E1EA7" w14:textId="77777777" w:rsidR="006A7CFC" w:rsidRPr="004D2E36" w:rsidRDefault="006A7CFC" w:rsidP="00354797">
      <w:pPr>
        <w:tabs>
          <w:tab w:val="left" w:pos="720"/>
        </w:tabs>
        <w:ind w:left="720"/>
        <w:jc w:val="both"/>
        <w:rPr>
          <w:rFonts w:ascii="Arial" w:hAnsi="Arial" w:cs="Arial"/>
          <w:sz w:val="20"/>
          <w:szCs w:val="20"/>
        </w:rPr>
      </w:pPr>
      <w:r>
        <w:rPr>
          <w:rFonts w:ascii="Arial" w:hAnsi="Arial"/>
          <w:sz w:val="20"/>
        </w:rPr>
        <w:t>Ní mór d’iarratasóirí idir triúr moltóirí agus cúigear moltóirí a thabhairt, agus san áireamh leo sin beidh, ar a laghad, beirt mholtóirí inmheánacha agus moltóir amháin seachtrach.</w:t>
      </w:r>
    </w:p>
    <w:p w14:paraId="410AA90F" w14:textId="77777777" w:rsidR="006A7CFC" w:rsidRPr="004D2E36" w:rsidRDefault="006A7CFC" w:rsidP="00354797">
      <w:pPr>
        <w:autoSpaceDE w:val="0"/>
        <w:autoSpaceDN w:val="0"/>
        <w:adjustRightInd w:val="0"/>
        <w:ind w:left="720" w:hanging="720"/>
        <w:jc w:val="both"/>
        <w:rPr>
          <w:rFonts w:ascii="Arial" w:hAnsi="Arial" w:cs="Arial"/>
          <w:sz w:val="20"/>
          <w:szCs w:val="20"/>
          <w:lang w:val="en-US"/>
        </w:rPr>
      </w:pPr>
    </w:p>
    <w:p w14:paraId="51048DB9" w14:textId="0F2B9C37" w:rsidR="00B22813" w:rsidRPr="004D2E36" w:rsidRDefault="006A7CFC" w:rsidP="003C2931">
      <w:pPr>
        <w:autoSpaceDE w:val="0"/>
        <w:autoSpaceDN w:val="0"/>
        <w:adjustRightInd w:val="0"/>
        <w:ind w:left="720" w:hanging="731"/>
        <w:rPr>
          <w:rFonts w:ascii="Arial" w:hAnsi="Arial" w:cs="Arial"/>
          <w:sz w:val="20"/>
          <w:szCs w:val="20"/>
        </w:rPr>
      </w:pPr>
      <w:r>
        <w:rPr>
          <w:rFonts w:ascii="Arial" w:hAnsi="Arial"/>
          <w:sz w:val="20"/>
        </w:rPr>
        <w:t xml:space="preserve">2.2 </w:t>
      </w:r>
      <w:r>
        <w:rPr>
          <w:rFonts w:ascii="Arial" w:hAnsi="Arial"/>
          <w:sz w:val="20"/>
        </w:rPr>
        <w:tab/>
        <w:t xml:space="preserve">Ba cheart iarratais a chur isteach go leictreonach chuig seoladh ríomhphoist na hoifige Acmhainní Daonna:  academicprogressionapplications@universityofgalway.ie (mar chomhad PDF amháin). </w:t>
      </w:r>
    </w:p>
    <w:p w14:paraId="36BDD3EA" w14:textId="77777777" w:rsidR="00B22813" w:rsidRPr="004D2E36" w:rsidRDefault="00B22813" w:rsidP="00354797">
      <w:pPr>
        <w:autoSpaceDE w:val="0"/>
        <w:autoSpaceDN w:val="0"/>
        <w:adjustRightInd w:val="0"/>
        <w:ind w:hanging="11"/>
        <w:jc w:val="both"/>
        <w:rPr>
          <w:rFonts w:ascii="Arial" w:hAnsi="Arial" w:cs="Arial"/>
          <w:sz w:val="20"/>
          <w:szCs w:val="20"/>
          <w:lang w:val="en-US"/>
        </w:rPr>
      </w:pPr>
    </w:p>
    <w:p w14:paraId="2B778C74" w14:textId="0DEC178A" w:rsidR="006A7CFC" w:rsidRPr="004D2E36" w:rsidRDefault="00B22813" w:rsidP="00354797">
      <w:pPr>
        <w:autoSpaceDE w:val="0"/>
        <w:autoSpaceDN w:val="0"/>
        <w:adjustRightInd w:val="0"/>
        <w:jc w:val="both"/>
        <w:rPr>
          <w:rFonts w:ascii="Arial" w:hAnsi="Arial" w:cs="Arial"/>
          <w:sz w:val="20"/>
          <w:szCs w:val="20"/>
        </w:rPr>
      </w:pPr>
      <w:r>
        <w:rPr>
          <w:rFonts w:ascii="Arial" w:hAnsi="Arial"/>
          <w:sz w:val="20"/>
        </w:rPr>
        <w:t xml:space="preserve">2.3 </w:t>
      </w:r>
      <w:r>
        <w:rPr>
          <w:rFonts w:ascii="Arial" w:hAnsi="Arial"/>
          <w:sz w:val="20"/>
        </w:rPr>
        <w:tab/>
        <w:t>Nuair a thiocfaidh iarratas isteach, déanfaidh an oifig Acmhainní Daonna an méid seo a leanas:</w:t>
      </w:r>
    </w:p>
    <w:p w14:paraId="24540CD1" w14:textId="77777777" w:rsidR="00B22813" w:rsidRPr="004D2E36" w:rsidRDefault="00B22813" w:rsidP="00354797">
      <w:pPr>
        <w:autoSpaceDE w:val="0"/>
        <w:autoSpaceDN w:val="0"/>
        <w:adjustRightInd w:val="0"/>
        <w:jc w:val="both"/>
        <w:rPr>
          <w:rFonts w:ascii="Arial" w:hAnsi="Arial" w:cs="Arial"/>
          <w:sz w:val="20"/>
          <w:szCs w:val="20"/>
          <w:lang w:val="en-US"/>
        </w:rPr>
      </w:pPr>
    </w:p>
    <w:p w14:paraId="477C7D20" w14:textId="052EFCF7" w:rsidR="006A7CFC" w:rsidRPr="004D2E36" w:rsidRDefault="006A7CFC" w:rsidP="00354797">
      <w:pPr>
        <w:pStyle w:val="ListParagraph"/>
        <w:numPr>
          <w:ilvl w:val="1"/>
          <w:numId w:val="19"/>
        </w:numPr>
        <w:autoSpaceDE w:val="0"/>
        <w:autoSpaceDN w:val="0"/>
        <w:adjustRightInd w:val="0"/>
        <w:jc w:val="both"/>
        <w:rPr>
          <w:rFonts w:ascii="Arial" w:hAnsi="Arial" w:cs="Arial"/>
          <w:sz w:val="20"/>
          <w:szCs w:val="20"/>
        </w:rPr>
      </w:pPr>
      <w:r>
        <w:rPr>
          <w:rFonts w:ascii="Arial" w:hAnsi="Arial"/>
          <w:sz w:val="20"/>
        </w:rPr>
        <w:t>Iarrfar ar na moltóirí atá ainmnithe a gcuid tuairiscí a sheoladh isteach.</w:t>
      </w:r>
    </w:p>
    <w:p w14:paraId="0DD90E3E" w14:textId="77777777" w:rsidR="00B22813" w:rsidRPr="004D2E36" w:rsidRDefault="006A7CFC" w:rsidP="00354797">
      <w:pPr>
        <w:pStyle w:val="ListParagraph"/>
        <w:numPr>
          <w:ilvl w:val="1"/>
          <w:numId w:val="19"/>
        </w:numPr>
        <w:autoSpaceDE w:val="0"/>
        <w:autoSpaceDN w:val="0"/>
        <w:adjustRightInd w:val="0"/>
        <w:jc w:val="both"/>
        <w:rPr>
          <w:rFonts w:ascii="Arial" w:hAnsi="Arial" w:cs="Arial"/>
          <w:sz w:val="20"/>
          <w:szCs w:val="20"/>
        </w:rPr>
      </w:pPr>
      <w:r>
        <w:rPr>
          <w:rFonts w:ascii="Arial" w:hAnsi="Arial"/>
          <w:sz w:val="20"/>
        </w:rPr>
        <w:t xml:space="preserve">Iarrfar ar an Déan agus ar an gCeann Scoile atá i gceist Bord Measúnóirí a ainmniú chun an t-iarratas a mheas agus agallamh a chur ar an iarratasóir. </w:t>
      </w:r>
    </w:p>
    <w:p w14:paraId="5B041D4A" w14:textId="77777777" w:rsidR="00B22813" w:rsidRPr="004D2E36" w:rsidRDefault="00B22813" w:rsidP="00354797">
      <w:pPr>
        <w:jc w:val="both"/>
        <w:rPr>
          <w:rFonts w:ascii="Arial" w:hAnsi="Arial" w:cs="Arial"/>
          <w:sz w:val="20"/>
          <w:szCs w:val="20"/>
          <w:lang w:val="en-US"/>
        </w:rPr>
      </w:pPr>
    </w:p>
    <w:p w14:paraId="47E485A3" w14:textId="36C00510" w:rsidR="006A7CFC" w:rsidRPr="004D2E36" w:rsidRDefault="00B22813" w:rsidP="00354797">
      <w:pPr>
        <w:autoSpaceDE w:val="0"/>
        <w:autoSpaceDN w:val="0"/>
        <w:adjustRightInd w:val="0"/>
        <w:ind w:left="720" w:hanging="720"/>
        <w:jc w:val="both"/>
        <w:rPr>
          <w:rFonts w:ascii="Arial" w:hAnsi="Arial" w:cs="Arial"/>
          <w:sz w:val="20"/>
          <w:szCs w:val="20"/>
        </w:rPr>
      </w:pPr>
      <w:r>
        <w:rPr>
          <w:rFonts w:ascii="Arial" w:hAnsi="Arial"/>
          <w:sz w:val="20"/>
        </w:rPr>
        <w:t>2.4</w:t>
      </w:r>
      <w:r>
        <w:rPr>
          <w:rFonts w:ascii="Arial" w:hAnsi="Arial"/>
          <w:sz w:val="20"/>
        </w:rPr>
        <w:tab/>
        <w:t>Is ar an Uachtarán atá an dualgas an Bord Measúnóirí a cheapadh. Cuirfear Déan an Choláiste agus an Ceann Scoile atá i gceist ar an eolas nuair a bheidh an Bord ceaptha ag an Uachtarán, agus iarrfar ar an gCeann Scoile, i ndiaidh dó/di dul i gcomhairle le baill eile an Bhoird agus leis an iarratasóir, dáta an agallaimh a chur in iúl don oifig Acmhainní Daonna. Beidh fógra coicíse, ar a laghad, le tabhairt don iarratasóir maidir le dáta an agallaimh.</w:t>
      </w:r>
    </w:p>
    <w:p w14:paraId="24E78B51" w14:textId="77777777" w:rsidR="00B22813" w:rsidRPr="004D2E36" w:rsidRDefault="006A7CFC" w:rsidP="00354797">
      <w:pPr>
        <w:pStyle w:val="ListParagraph"/>
        <w:autoSpaceDE w:val="0"/>
        <w:autoSpaceDN w:val="0"/>
        <w:adjustRightInd w:val="0"/>
        <w:jc w:val="both"/>
        <w:rPr>
          <w:rFonts w:ascii="Arial" w:hAnsi="Arial" w:cs="Arial"/>
          <w:sz w:val="20"/>
          <w:szCs w:val="20"/>
        </w:rPr>
      </w:pPr>
      <w:r>
        <w:rPr>
          <w:rFonts w:ascii="Arial" w:hAnsi="Arial"/>
          <w:sz w:val="20"/>
        </w:rPr>
        <w:t xml:space="preserve"> </w:t>
      </w:r>
    </w:p>
    <w:p w14:paraId="61D878BE" w14:textId="5F30BAD3" w:rsidR="006A7CFC" w:rsidRPr="004D2E36" w:rsidRDefault="00B22813" w:rsidP="00F174D7">
      <w:pPr>
        <w:autoSpaceDE w:val="0"/>
        <w:autoSpaceDN w:val="0"/>
        <w:adjustRightInd w:val="0"/>
        <w:ind w:left="720" w:hanging="720"/>
        <w:jc w:val="both"/>
        <w:rPr>
          <w:rFonts w:ascii="Arial" w:hAnsi="Arial" w:cs="Arial"/>
          <w:sz w:val="20"/>
          <w:szCs w:val="20"/>
        </w:rPr>
      </w:pPr>
      <w:r>
        <w:rPr>
          <w:rFonts w:ascii="Arial" w:hAnsi="Arial"/>
          <w:sz w:val="20"/>
        </w:rPr>
        <w:t>Scaipfidh an oifig Acmhainní Daonna cóip d’iarratas an iarratasóra, tuairiscí na moltóirí, sonraí ábhartha na scéime mar aon le foirm mheasúnaithe don agallamh ar bhaill an Bhoird Measúnóirí.</w:t>
      </w:r>
    </w:p>
    <w:p w14:paraId="489CF474" w14:textId="77777777" w:rsidR="006A7CFC" w:rsidRPr="004D2E36" w:rsidRDefault="006A7CFC" w:rsidP="00354797">
      <w:pPr>
        <w:autoSpaceDE w:val="0"/>
        <w:autoSpaceDN w:val="0"/>
        <w:adjustRightInd w:val="0"/>
        <w:jc w:val="both"/>
        <w:rPr>
          <w:rFonts w:ascii="Arial" w:hAnsi="Arial" w:cs="Arial"/>
          <w:sz w:val="20"/>
          <w:szCs w:val="20"/>
          <w:lang w:val="en-US"/>
        </w:rPr>
      </w:pPr>
    </w:p>
    <w:p w14:paraId="485AE167" w14:textId="59FDC8E4" w:rsidR="006A7CFC" w:rsidRPr="004D2E36" w:rsidRDefault="00B22813" w:rsidP="00354797">
      <w:pPr>
        <w:autoSpaceDE w:val="0"/>
        <w:autoSpaceDN w:val="0"/>
        <w:adjustRightInd w:val="0"/>
        <w:ind w:left="720" w:hanging="720"/>
        <w:jc w:val="both"/>
        <w:rPr>
          <w:rFonts w:ascii="Arial" w:hAnsi="Arial" w:cs="Arial"/>
          <w:sz w:val="20"/>
          <w:szCs w:val="20"/>
        </w:rPr>
      </w:pPr>
      <w:r>
        <w:rPr>
          <w:rFonts w:ascii="Arial" w:hAnsi="Arial"/>
          <w:sz w:val="20"/>
        </w:rPr>
        <w:t>2.6</w:t>
      </w:r>
      <w:r>
        <w:rPr>
          <w:rFonts w:ascii="Arial" w:hAnsi="Arial"/>
          <w:sz w:val="20"/>
        </w:rPr>
        <w:tab/>
        <w:t>Cuirfidh an oifig Acmhainní Daonna an t-iarratasóir ar an eolas faoi shocruithe an agallaimh.</w:t>
      </w:r>
    </w:p>
    <w:p w14:paraId="61860F66" w14:textId="77777777" w:rsidR="006A7CFC" w:rsidRPr="004D2E36" w:rsidRDefault="006A7CFC" w:rsidP="00354797">
      <w:pPr>
        <w:autoSpaceDE w:val="0"/>
        <w:autoSpaceDN w:val="0"/>
        <w:adjustRightInd w:val="0"/>
        <w:jc w:val="both"/>
        <w:rPr>
          <w:rFonts w:ascii="Arial" w:hAnsi="Arial" w:cs="Arial"/>
          <w:sz w:val="20"/>
          <w:szCs w:val="20"/>
          <w:lang w:val="en-US"/>
        </w:rPr>
      </w:pPr>
    </w:p>
    <w:p w14:paraId="6F0993DE" w14:textId="77777777" w:rsidR="00B22813" w:rsidRPr="004D2E36" w:rsidRDefault="00B22813" w:rsidP="00354797">
      <w:pPr>
        <w:autoSpaceDE w:val="0"/>
        <w:autoSpaceDN w:val="0"/>
        <w:adjustRightInd w:val="0"/>
        <w:jc w:val="both"/>
        <w:rPr>
          <w:rFonts w:ascii="Arial" w:hAnsi="Arial" w:cs="Arial"/>
          <w:sz w:val="20"/>
          <w:szCs w:val="20"/>
          <w:lang w:val="en-US"/>
        </w:rPr>
      </w:pPr>
    </w:p>
    <w:p w14:paraId="5D7AA75B" w14:textId="77777777" w:rsidR="006A7CFC" w:rsidRPr="004D2E36" w:rsidRDefault="00B22813" w:rsidP="00354797">
      <w:pPr>
        <w:autoSpaceDE w:val="0"/>
        <w:autoSpaceDN w:val="0"/>
        <w:adjustRightInd w:val="0"/>
        <w:jc w:val="both"/>
        <w:rPr>
          <w:rFonts w:ascii="Arial" w:hAnsi="Arial" w:cs="Arial"/>
          <w:b/>
          <w:sz w:val="20"/>
          <w:szCs w:val="20"/>
        </w:rPr>
      </w:pPr>
      <w:r>
        <w:rPr>
          <w:rFonts w:ascii="Arial" w:hAnsi="Arial"/>
          <w:sz w:val="20"/>
        </w:rPr>
        <w:t xml:space="preserve">3. </w:t>
      </w:r>
      <w:r>
        <w:rPr>
          <w:rFonts w:ascii="Arial" w:hAnsi="Arial"/>
          <w:b/>
          <w:sz w:val="20"/>
        </w:rPr>
        <w:t>Leagan Amach an Bhoird Measúnóirí</w:t>
      </w:r>
    </w:p>
    <w:p w14:paraId="457323B4" w14:textId="77777777" w:rsidR="006A7CFC" w:rsidRPr="004D2E36" w:rsidRDefault="006A7CFC" w:rsidP="00354797">
      <w:pPr>
        <w:autoSpaceDE w:val="0"/>
        <w:autoSpaceDN w:val="0"/>
        <w:adjustRightInd w:val="0"/>
        <w:jc w:val="both"/>
        <w:rPr>
          <w:rFonts w:ascii="Arial" w:hAnsi="Arial" w:cs="Arial"/>
          <w:sz w:val="20"/>
          <w:szCs w:val="20"/>
          <w:lang w:val="en-US"/>
        </w:rPr>
      </w:pPr>
    </w:p>
    <w:p w14:paraId="6D2D7B77" w14:textId="77777777" w:rsidR="006A7CFC" w:rsidRPr="004D2E36" w:rsidRDefault="006A7CFC" w:rsidP="00354797">
      <w:pPr>
        <w:autoSpaceDE w:val="0"/>
        <w:autoSpaceDN w:val="0"/>
        <w:adjustRightInd w:val="0"/>
        <w:jc w:val="both"/>
        <w:rPr>
          <w:rFonts w:ascii="Arial" w:hAnsi="Arial" w:cs="Arial"/>
          <w:sz w:val="20"/>
          <w:szCs w:val="20"/>
        </w:rPr>
      </w:pPr>
      <w:r>
        <w:rPr>
          <w:rFonts w:ascii="Arial" w:hAnsi="Arial"/>
          <w:sz w:val="20"/>
        </w:rPr>
        <w:t xml:space="preserve">3.1 </w:t>
      </w:r>
      <w:r>
        <w:rPr>
          <w:rFonts w:ascii="Arial" w:hAnsi="Arial"/>
          <w:sz w:val="20"/>
        </w:rPr>
        <w:tab/>
        <w:t>Is iad seo a leanas a bheidh ar an mBord Measúnóirí:</w:t>
      </w:r>
    </w:p>
    <w:p w14:paraId="04E68496" w14:textId="77777777" w:rsidR="006A7CFC" w:rsidRPr="004D2E36" w:rsidRDefault="006A7CFC" w:rsidP="00354797">
      <w:pPr>
        <w:autoSpaceDE w:val="0"/>
        <w:autoSpaceDN w:val="0"/>
        <w:adjustRightInd w:val="0"/>
        <w:jc w:val="both"/>
        <w:rPr>
          <w:rFonts w:ascii="Arial" w:hAnsi="Arial" w:cs="Arial"/>
          <w:sz w:val="20"/>
          <w:szCs w:val="20"/>
          <w:lang w:val="en-US"/>
        </w:rPr>
      </w:pPr>
    </w:p>
    <w:p w14:paraId="1A7927D1" w14:textId="77777777" w:rsidR="006A7CFC" w:rsidRPr="004D2E36" w:rsidRDefault="006A7CFC" w:rsidP="00354797">
      <w:pPr>
        <w:pStyle w:val="ListParagraph"/>
        <w:numPr>
          <w:ilvl w:val="0"/>
          <w:numId w:val="16"/>
        </w:numPr>
        <w:autoSpaceDE w:val="0"/>
        <w:autoSpaceDN w:val="0"/>
        <w:adjustRightInd w:val="0"/>
        <w:jc w:val="both"/>
        <w:rPr>
          <w:rFonts w:ascii="Arial" w:hAnsi="Arial" w:cs="Arial"/>
          <w:sz w:val="20"/>
          <w:szCs w:val="20"/>
        </w:rPr>
      </w:pPr>
      <w:r>
        <w:rPr>
          <w:rFonts w:ascii="Arial" w:hAnsi="Arial"/>
          <w:sz w:val="20"/>
        </w:rPr>
        <w:t>Déan an Choláiste a bhfuil an t-iarratasóir cleamhnaithe leis go príomha (Cathaoirleach an Bhoird)*</w:t>
      </w:r>
    </w:p>
    <w:p w14:paraId="34F92EAE" w14:textId="77777777" w:rsidR="006A7CFC" w:rsidRPr="004D2E36" w:rsidRDefault="006A7CFC" w:rsidP="00354797">
      <w:pPr>
        <w:pStyle w:val="ListParagraph"/>
        <w:numPr>
          <w:ilvl w:val="0"/>
          <w:numId w:val="16"/>
        </w:numPr>
        <w:autoSpaceDE w:val="0"/>
        <w:autoSpaceDN w:val="0"/>
        <w:adjustRightInd w:val="0"/>
        <w:jc w:val="both"/>
        <w:rPr>
          <w:rFonts w:ascii="Arial" w:hAnsi="Arial" w:cs="Arial"/>
          <w:sz w:val="20"/>
          <w:szCs w:val="20"/>
        </w:rPr>
      </w:pPr>
      <w:r>
        <w:rPr>
          <w:rFonts w:ascii="Arial" w:hAnsi="Arial"/>
          <w:sz w:val="20"/>
        </w:rPr>
        <w:t>An Ceann Scoile ábhartha*</w:t>
      </w:r>
    </w:p>
    <w:p w14:paraId="56809410" w14:textId="58AEB238" w:rsidR="006A7CFC" w:rsidRPr="004D2E36" w:rsidRDefault="006A7CFC" w:rsidP="00354797">
      <w:pPr>
        <w:pStyle w:val="ListParagraph"/>
        <w:numPr>
          <w:ilvl w:val="0"/>
          <w:numId w:val="16"/>
        </w:numPr>
        <w:autoSpaceDE w:val="0"/>
        <w:autoSpaceDN w:val="0"/>
        <w:adjustRightInd w:val="0"/>
        <w:jc w:val="both"/>
        <w:rPr>
          <w:rFonts w:ascii="Arial" w:hAnsi="Arial" w:cs="Arial"/>
          <w:sz w:val="20"/>
          <w:szCs w:val="20"/>
        </w:rPr>
      </w:pPr>
      <w:r>
        <w:rPr>
          <w:rFonts w:ascii="Arial" w:hAnsi="Arial"/>
          <w:sz w:val="20"/>
        </w:rPr>
        <w:t xml:space="preserve">Ceann an Disciplín ábhartha nó a chomhionann </w:t>
      </w:r>
    </w:p>
    <w:p w14:paraId="1DBD1543" w14:textId="772E1CF3" w:rsidR="006A7CFC" w:rsidRPr="003A4F8A" w:rsidRDefault="006A7CFC" w:rsidP="00354797">
      <w:pPr>
        <w:pStyle w:val="ListParagraph"/>
        <w:numPr>
          <w:ilvl w:val="0"/>
          <w:numId w:val="16"/>
        </w:numPr>
        <w:autoSpaceDE w:val="0"/>
        <w:autoSpaceDN w:val="0"/>
        <w:adjustRightInd w:val="0"/>
        <w:jc w:val="both"/>
        <w:rPr>
          <w:rFonts w:ascii="Arial" w:hAnsi="Arial" w:cs="Arial"/>
          <w:sz w:val="20"/>
          <w:szCs w:val="20"/>
        </w:rPr>
      </w:pPr>
      <w:r>
        <w:rPr>
          <w:rFonts w:ascii="Arial" w:hAnsi="Arial"/>
          <w:sz w:val="20"/>
        </w:rPr>
        <w:lastRenderedPageBreak/>
        <w:t>Comhalta foirne eile ón disciplín ábhartha a bheidh ar leibhéal Léachtóra/Ollaimh Chúnta (os cionn an bhaic) nó níos airde.</w:t>
      </w:r>
    </w:p>
    <w:p w14:paraId="79E570F2" w14:textId="56581E2F" w:rsidR="006A7CFC" w:rsidRPr="004D2E36" w:rsidRDefault="006A7CFC" w:rsidP="00354797">
      <w:pPr>
        <w:pStyle w:val="ListParagraph"/>
        <w:numPr>
          <w:ilvl w:val="0"/>
          <w:numId w:val="16"/>
        </w:numPr>
        <w:autoSpaceDE w:val="0"/>
        <w:autoSpaceDN w:val="0"/>
        <w:adjustRightInd w:val="0"/>
        <w:jc w:val="both"/>
        <w:rPr>
          <w:rFonts w:ascii="Arial" w:hAnsi="Arial" w:cs="Arial"/>
          <w:sz w:val="20"/>
          <w:szCs w:val="20"/>
        </w:rPr>
      </w:pPr>
      <w:r>
        <w:rPr>
          <w:rFonts w:ascii="Arial" w:hAnsi="Arial"/>
          <w:sz w:val="20"/>
        </w:rPr>
        <w:t>Comhalta foirne ó dhisciplín gaolmhar a bheidh ar leibhéal Léachtóra/Ollaimh Chúnta (os cionn an bhaic) nó níos airde.</w:t>
      </w:r>
    </w:p>
    <w:p w14:paraId="722AEA4C" w14:textId="77777777" w:rsidR="006A7CFC" w:rsidRPr="004D2E36" w:rsidRDefault="006A7CFC" w:rsidP="00354797">
      <w:pPr>
        <w:autoSpaceDE w:val="0"/>
        <w:autoSpaceDN w:val="0"/>
        <w:adjustRightInd w:val="0"/>
        <w:jc w:val="both"/>
        <w:rPr>
          <w:rFonts w:ascii="Arial" w:hAnsi="Arial" w:cs="Arial"/>
          <w:sz w:val="20"/>
          <w:szCs w:val="20"/>
          <w:lang w:val="en-US"/>
        </w:rPr>
      </w:pPr>
    </w:p>
    <w:p w14:paraId="736B6582" w14:textId="50578FFC" w:rsidR="006A7CFC" w:rsidRPr="004D2E36" w:rsidRDefault="00B22813" w:rsidP="00354797">
      <w:pPr>
        <w:autoSpaceDE w:val="0"/>
        <w:autoSpaceDN w:val="0"/>
        <w:adjustRightInd w:val="0"/>
        <w:ind w:left="720" w:hanging="720"/>
        <w:jc w:val="both"/>
        <w:rPr>
          <w:rFonts w:ascii="Arial" w:hAnsi="Arial" w:cs="Arial"/>
          <w:sz w:val="20"/>
          <w:szCs w:val="20"/>
        </w:rPr>
      </w:pPr>
      <w:r>
        <w:rPr>
          <w:rFonts w:ascii="Arial" w:hAnsi="Arial"/>
          <w:sz w:val="20"/>
        </w:rPr>
        <w:t xml:space="preserve">3.2  Agus ballraíocht an Bhoird á moladh acu, féachfaidh an Déan agus an Ceann Scoile do pholasaí na hOllscoile maidir le hionadaíocht inscne ar Bhoird. Sa chás go mbeidh sé deacair a leithéid d’ionadaíocht a chinntiú, go háirithe sa mhéid is a bhaineann sé le hinscne bhaill </w:t>
      </w:r>
      <w:r>
        <w:rPr>
          <w:rFonts w:ascii="Arial" w:hAnsi="Arial"/>
          <w:i/>
          <w:sz w:val="20"/>
        </w:rPr>
        <w:t>ex officio</w:t>
      </w:r>
      <w:r>
        <w:rPr>
          <w:rFonts w:ascii="Arial" w:hAnsi="Arial"/>
          <w:sz w:val="20"/>
        </w:rPr>
        <w:t xml:space="preserve"> an Bhoird, déanfaidh an Déan, i ndiaidh dó/di dul i gcomhairle leis an gCeann Scoile, ba(i)ll b(h)reise a ainmniú don Bhord chun go mbeidh an Bord ag teacht le polasaí na hOllscoile ina leith seo. Ba cheart go mbainfeadh a leithéid de bha(i)ll b(h)reise sin le disciplín an iarratasóra nó le disciplín gaolmhar agus ag leibhéal Léachtóra (os cionn an bhaic) nó níos airde.</w:t>
      </w:r>
    </w:p>
    <w:p w14:paraId="7A222ED3" w14:textId="77777777" w:rsidR="006A7CFC" w:rsidRPr="004D2E36" w:rsidRDefault="006A7CFC" w:rsidP="00354797">
      <w:pPr>
        <w:autoSpaceDE w:val="0"/>
        <w:autoSpaceDN w:val="0"/>
        <w:adjustRightInd w:val="0"/>
        <w:jc w:val="both"/>
        <w:rPr>
          <w:rFonts w:ascii="Arial" w:hAnsi="Arial" w:cs="Arial"/>
          <w:sz w:val="20"/>
          <w:szCs w:val="20"/>
          <w:lang w:val="en-US"/>
        </w:rPr>
      </w:pPr>
    </w:p>
    <w:p w14:paraId="0C6B4593" w14:textId="2B1095A9" w:rsidR="006A7CFC" w:rsidRPr="004D2E36" w:rsidRDefault="006A7CFC" w:rsidP="00354797">
      <w:pPr>
        <w:autoSpaceDE w:val="0"/>
        <w:autoSpaceDN w:val="0"/>
        <w:adjustRightInd w:val="0"/>
        <w:ind w:left="720"/>
        <w:jc w:val="both"/>
        <w:rPr>
          <w:rFonts w:ascii="Arial" w:hAnsi="Arial" w:cs="Arial"/>
          <w:sz w:val="20"/>
          <w:szCs w:val="20"/>
        </w:rPr>
      </w:pPr>
      <w:r>
        <w:rPr>
          <w:rFonts w:ascii="Arial" w:hAnsi="Arial"/>
          <w:sz w:val="20"/>
        </w:rPr>
        <w:t xml:space="preserve">*Féadfaidh an Déan agus an Ceann Scoile ionadaithe a ainmniú ar an gcoinníoll go gcuirfear in iúl go bhfuil na hionadaithe sin ainmnithe nuair a chuirfear an Bord faoi bhráid Oifig an Uachtaráin Ionaid agus Meabhránaí. Luafar go hachomair an chúis/na cúiseanna a ndearnadh ionadaí a mholadh. Ní fhéadfaidh ball </w:t>
      </w:r>
      <w:r>
        <w:rPr>
          <w:rFonts w:ascii="Arial" w:hAnsi="Arial"/>
          <w:i/>
          <w:sz w:val="20"/>
        </w:rPr>
        <w:t>ex officio</w:t>
      </w:r>
      <w:r>
        <w:rPr>
          <w:rFonts w:ascii="Arial" w:hAnsi="Arial"/>
          <w:sz w:val="20"/>
        </w:rPr>
        <w:t xml:space="preserve"> Boird gníomhú in áit ball </w:t>
      </w:r>
      <w:r>
        <w:rPr>
          <w:rFonts w:ascii="Arial" w:hAnsi="Arial"/>
          <w:i/>
          <w:sz w:val="20"/>
        </w:rPr>
        <w:t>ex officio</w:t>
      </w:r>
      <w:r>
        <w:rPr>
          <w:rFonts w:ascii="Arial" w:hAnsi="Arial"/>
          <w:sz w:val="20"/>
        </w:rPr>
        <w:t xml:space="preserve"> eile agus ní mór stádas Léachtóra Shinsearaigh nó Ollaimh a bheith ag ionadaí.  Nuair a chuirtear dáta an agallaimh in iúl don iarratasóir, sa chás nach bhfuil ball den Bhord ar fáil, cibé cúis atá leis agus gan aon neart a bheith air, déanfar an t-agallamh a athsceidealú.  Déanfar an dáta Dul Chun Cinn a shiardhátú dá réir ina leithéid de chás.</w:t>
      </w:r>
    </w:p>
    <w:p w14:paraId="0A58C1B1" w14:textId="77777777" w:rsidR="00B22813" w:rsidRPr="004D2E36" w:rsidRDefault="00B22813" w:rsidP="00354797">
      <w:pPr>
        <w:autoSpaceDE w:val="0"/>
        <w:autoSpaceDN w:val="0"/>
        <w:adjustRightInd w:val="0"/>
        <w:ind w:left="720"/>
        <w:jc w:val="both"/>
        <w:rPr>
          <w:rFonts w:ascii="Arial" w:hAnsi="Arial" w:cs="Arial"/>
          <w:sz w:val="20"/>
          <w:szCs w:val="20"/>
          <w:lang w:val="en-US"/>
        </w:rPr>
      </w:pPr>
    </w:p>
    <w:p w14:paraId="0A0B5A01" w14:textId="77777777" w:rsidR="006A7CFC" w:rsidRPr="004D2E36" w:rsidRDefault="006A7CFC" w:rsidP="00354797">
      <w:pPr>
        <w:autoSpaceDE w:val="0"/>
        <w:autoSpaceDN w:val="0"/>
        <w:adjustRightInd w:val="0"/>
        <w:jc w:val="both"/>
        <w:rPr>
          <w:rFonts w:ascii="Arial" w:hAnsi="Arial" w:cs="Arial"/>
          <w:sz w:val="20"/>
          <w:szCs w:val="20"/>
          <w:lang w:val="en-US"/>
        </w:rPr>
      </w:pPr>
    </w:p>
    <w:p w14:paraId="70887C67" w14:textId="77777777" w:rsidR="006A7CFC" w:rsidRPr="004D2E36" w:rsidRDefault="00B22813" w:rsidP="00354797">
      <w:pPr>
        <w:autoSpaceDE w:val="0"/>
        <w:autoSpaceDN w:val="0"/>
        <w:adjustRightInd w:val="0"/>
        <w:jc w:val="both"/>
        <w:rPr>
          <w:rFonts w:ascii="Arial" w:hAnsi="Arial" w:cs="Arial"/>
          <w:b/>
          <w:sz w:val="20"/>
          <w:szCs w:val="20"/>
        </w:rPr>
      </w:pPr>
      <w:r>
        <w:rPr>
          <w:rFonts w:ascii="Arial" w:hAnsi="Arial"/>
          <w:b/>
          <w:sz w:val="20"/>
        </w:rPr>
        <w:t>4. Measúnú</w:t>
      </w:r>
    </w:p>
    <w:p w14:paraId="3F19636B" w14:textId="77777777" w:rsidR="006A7CFC" w:rsidRPr="004D2E36" w:rsidRDefault="006A7CFC" w:rsidP="00354797">
      <w:pPr>
        <w:autoSpaceDE w:val="0"/>
        <w:autoSpaceDN w:val="0"/>
        <w:adjustRightInd w:val="0"/>
        <w:jc w:val="both"/>
        <w:rPr>
          <w:rFonts w:ascii="Arial" w:hAnsi="Arial" w:cs="Arial"/>
          <w:sz w:val="20"/>
          <w:szCs w:val="20"/>
          <w:lang w:val="en-US"/>
        </w:rPr>
      </w:pPr>
    </w:p>
    <w:p w14:paraId="4C07DE35" w14:textId="54A13888" w:rsidR="00B22813" w:rsidRPr="004D2E36" w:rsidRDefault="006A7CFC" w:rsidP="00354797">
      <w:pPr>
        <w:autoSpaceDE w:val="0"/>
        <w:autoSpaceDN w:val="0"/>
        <w:adjustRightInd w:val="0"/>
        <w:ind w:left="720" w:hanging="720"/>
        <w:jc w:val="both"/>
        <w:rPr>
          <w:rFonts w:ascii="Arial" w:hAnsi="Arial" w:cs="Arial"/>
          <w:sz w:val="20"/>
          <w:szCs w:val="20"/>
        </w:rPr>
      </w:pPr>
      <w:r>
        <w:rPr>
          <w:rFonts w:ascii="Arial" w:hAnsi="Arial"/>
          <w:sz w:val="20"/>
        </w:rPr>
        <w:t>4.1</w:t>
      </w:r>
      <w:r>
        <w:rPr>
          <w:rFonts w:ascii="Arial" w:hAnsi="Arial"/>
          <w:sz w:val="20"/>
        </w:rPr>
        <w:tab/>
        <w:t xml:space="preserve">Déanfar an measúnú i gcomhthéacs ginearálta an doiciméid ‘Creat Inniúlachta do Róil Acadúla in Ollscoil na Gaillimhe’ agus, go háirithe, an ‘Creat Inniúlachta do Róil Léachtóirí’. </w:t>
      </w:r>
    </w:p>
    <w:p w14:paraId="64E46507" w14:textId="77777777" w:rsidR="00B22813" w:rsidRPr="004D2E36" w:rsidRDefault="00B22813" w:rsidP="00354797">
      <w:pPr>
        <w:autoSpaceDE w:val="0"/>
        <w:autoSpaceDN w:val="0"/>
        <w:adjustRightInd w:val="0"/>
        <w:ind w:left="720" w:hanging="720"/>
        <w:jc w:val="both"/>
        <w:rPr>
          <w:rFonts w:ascii="Arial" w:hAnsi="Arial" w:cs="Arial"/>
          <w:sz w:val="20"/>
          <w:szCs w:val="20"/>
          <w:lang w:val="en-US"/>
        </w:rPr>
      </w:pPr>
    </w:p>
    <w:p w14:paraId="2904AC37" w14:textId="052C95E2" w:rsidR="006A7CFC" w:rsidRPr="004D2E36" w:rsidRDefault="006A7CFC" w:rsidP="00354797">
      <w:pPr>
        <w:autoSpaceDE w:val="0"/>
        <w:autoSpaceDN w:val="0"/>
        <w:adjustRightInd w:val="0"/>
        <w:ind w:left="720"/>
        <w:jc w:val="both"/>
        <w:rPr>
          <w:rFonts w:ascii="Arial" w:hAnsi="Arial" w:cs="Arial"/>
          <w:sz w:val="20"/>
          <w:szCs w:val="20"/>
        </w:rPr>
      </w:pPr>
      <w:r>
        <w:rPr>
          <w:rFonts w:ascii="Arial" w:hAnsi="Arial"/>
          <w:sz w:val="20"/>
        </w:rPr>
        <w:t xml:space="preserve">Tabharfar aghaidh sa mheasúnú ar na réimsí seo a leanas, agus aird ar leith ar fheidhmíocht agus ar éifeachtúlacht phearsanta an iarratasóra i ngach réimse ó ceapadh é/í ina Léachtóir/Ollamh Cúnta (faoi bhun an bhaic). </w:t>
      </w:r>
    </w:p>
    <w:p w14:paraId="334F7852" w14:textId="77777777" w:rsidR="006A7CFC" w:rsidRPr="004D2E36" w:rsidRDefault="006A7CFC" w:rsidP="00354797">
      <w:pPr>
        <w:autoSpaceDE w:val="0"/>
        <w:autoSpaceDN w:val="0"/>
        <w:adjustRightInd w:val="0"/>
        <w:jc w:val="both"/>
        <w:rPr>
          <w:rFonts w:ascii="Arial" w:hAnsi="Arial" w:cs="Arial"/>
          <w:sz w:val="20"/>
          <w:szCs w:val="20"/>
          <w:lang w:val="en-US"/>
        </w:rPr>
      </w:pPr>
    </w:p>
    <w:p w14:paraId="0AC7C06D" w14:textId="77777777" w:rsidR="006A7CFC" w:rsidRPr="004D2E36" w:rsidRDefault="006A7CFC" w:rsidP="00354797">
      <w:pPr>
        <w:pStyle w:val="ListParagraph"/>
        <w:numPr>
          <w:ilvl w:val="0"/>
          <w:numId w:val="17"/>
        </w:numPr>
        <w:tabs>
          <w:tab w:val="left" w:pos="720"/>
        </w:tabs>
        <w:jc w:val="both"/>
        <w:rPr>
          <w:rFonts w:ascii="Arial" w:hAnsi="Arial" w:cs="Arial"/>
          <w:sz w:val="20"/>
          <w:szCs w:val="20"/>
        </w:rPr>
      </w:pPr>
      <w:r>
        <w:rPr>
          <w:rFonts w:ascii="Arial" w:hAnsi="Arial"/>
          <w:sz w:val="20"/>
        </w:rPr>
        <w:t>Foghlaim, Teagasc &amp; Measúnú</w:t>
      </w:r>
    </w:p>
    <w:p w14:paraId="2C2DD8E3" w14:textId="77777777" w:rsidR="006A7CFC" w:rsidRPr="004D2E36" w:rsidRDefault="006A7CFC" w:rsidP="00354797">
      <w:pPr>
        <w:pStyle w:val="ListParagraph"/>
        <w:numPr>
          <w:ilvl w:val="0"/>
          <w:numId w:val="17"/>
        </w:numPr>
        <w:tabs>
          <w:tab w:val="left" w:pos="720"/>
        </w:tabs>
        <w:jc w:val="both"/>
        <w:rPr>
          <w:rFonts w:ascii="Arial" w:hAnsi="Arial" w:cs="Arial"/>
          <w:sz w:val="20"/>
          <w:szCs w:val="20"/>
        </w:rPr>
      </w:pPr>
      <w:r>
        <w:rPr>
          <w:rFonts w:ascii="Arial" w:hAnsi="Arial"/>
          <w:sz w:val="20"/>
        </w:rPr>
        <w:t>Seasamh Taighde agus Scolártha</w:t>
      </w:r>
    </w:p>
    <w:p w14:paraId="75E63449" w14:textId="6B666DA8" w:rsidR="006A7CFC" w:rsidRPr="004D2E36" w:rsidRDefault="006A7CFC" w:rsidP="00354797">
      <w:pPr>
        <w:pStyle w:val="ListParagraph"/>
        <w:numPr>
          <w:ilvl w:val="0"/>
          <w:numId w:val="17"/>
        </w:numPr>
        <w:autoSpaceDE w:val="0"/>
        <w:autoSpaceDN w:val="0"/>
        <w:adjustRightInd w:val="0"/>
        <w:jc w:val="both"/>
        <w:rPr>
          <w:rFonts w:ascii="Arial" w:hAnsi="Arial" w:cs="Arial"/>
          <w:sz w:val="20"/>
          <w:szCs w:val="20"/>
        </w:rPr>
      </w:pPr>
      <w:r>
        <w:rPr>
          <w:rFonts w:ascii="Arial" w:hAnsi="Arial"/>
          <w:sz w:val="20"/>
        </w:rPr>
        <w:t>Obair ar mhaithe leis an Scoil, an Ollscoil agus an Pobal</w:t>
      </w:r>
    </w:p>
    <w:p w14:paraId="1B70BAB9" w14:textId="77777777" w:rsidR="006A7CFC" w:rsidRPr="004D2E36" w:rsidRDefault="006A7CFC" w:rsidP="00354797">
      <w:pPr>
        <w:autoSpaceDE w:val="0"/>
        <w:autoSpaceDN w:val="0"/>
        <w:adjustRightInd w:val="0"/>
        <w:jc w:val="both"/>
        <w:rPr>
          <w:rFonts w:ascii="Arial" w:hAnsi="Arial" w:cs="Arial"/>
          <w:sz w:val="20"/>
          <w:szCs w:val="20"/>
          <w:lang w:val="en-US"/>
        </w:rPr>
      </w:pPr>
    </w:p>
    <w:p w14:paraId="4EB81BC1" w14:textId="1C93C41F" w:rsidR="006A7CFC" w:rsidRPr="004D2E36" w:rsidRDefault="006A7CFC" w:rsidP="00354797">
      <w:pPr>
        <w:autoSpaceDE w:val="0"/>
        <w:autoSpaceDN w:val="0"/>
        <w:adjustRightInd w:val="0"/>
        <w:ind w:left="720"/>
        <w:jc w:val="both"/>
        <w:rPr>
          <w:rFonts w:ascii="Arial" w:hAnsi="Arial" w:cs="Arial"/>
          <w:sz w:val="20"/>
          <w:szCs w:val="20"/>
        </w:rPr>
      </w:pPr>
      <w:r>
        <w:rPr>
          <w:rFonts w:ascii="Arial" w:hAnsi="Arial"/>
          <w:sz w:val="20"/>
        </w:rPr>
        <w:t xml:space="preserve">Leagtar amach in aguisín 1 an ráiteas inniúlachtaí agus na táscairí a bhaineann le gach ceann de na réimsí sin. Agus a n-iarratais á ndéanamh acu, moltar do gach iarratasóir machnamh cuí a dhéanamh ar a (h)éifeachtacht phearsanta, a f(h)reagrachtaí, a t(h)aithí agus a (h)aschuir sna réimsí seo. </w:t>
      </w:r>
    </w:p>
    <w:p w14:paraId="080D9F12" w14:textId="77777777" w:rsidR="0020230E" w:rsidRPr="004D2E36" w:rsidRDefault="0020230E" w:rsidP="00354797">
      <w:pPr>
        <w:autoSpaceDE w:val="0"/>
        <w:autoSpaceDN w:val="0"/>
        <w:adjustRightInd w:val="0"/>
        <w:jc w:val="both"/>
        <w:rPr>
          <w:rFonts w:ascii="Arial" w:hAnsi="Arial" w:cs="Arial"/>
          <w:sz w:val="20"/>
          <w:szCs w:val="20"/>
          <w:lang w:val="en-US"/>
        </w:rPr>
      </w:pPr>
    </w:p>
    <w:p w14:paraId="0D9C34DB" w14:textId="215BAF13" w:rsidR="0020230E" w:rsidRPr="004D2E36" w:rsidRDefault="0020230E" w:rsidP="00354797">
      <w:pPr>
        <w:autoSpaceDE w:val="0"/>
        <w:autoSpaceDN w:val="0"/>
        <w:adjustRightInd w:val="0"/>
        <w:ind w:left="720" w:hanging="720"/>
        <w:jc w:val="both"/>
        <w:rPr>
          <w:rFonts w:ascii="Arial" w:hAnsi="Arial" w:cs="Arial"/>
          <w:sz w:val="20"/>
          <w:szCs w:val="20"/>
        </w:rPr>
      </w:pPr>
      <w:r>
        <w:rPr>
          <w:rFonts w:ascii="Arial" w:hAnsi="Arial"/>
          <w:sz w:val="20"/>
        </w:rPr>
        <w:t>4.2</w:t>
      </w:r>
      <w:r>
        <w:tab/>
      </w:r>
      <w:r>
        <w:rPr>
          <w:rFonts w:ascii="Arial" w:hAnsi="Arial"/>
          <w:sz w:val="20"/>
        </w:rPr>
        <w:t>Saineofar feidhmíocht rathúil, de ghnáth, mar norm na Scoile/an Disciplín do gach critéar a bheith bainte amach nó sáraithe le trí bliana anuas. Ba cheart go mbeadh taifead soiléir ann ar noirm na Scoile/an Disciplín i gcás Léachtóirí ar Chonarthaí A agus B araon, sa chás gur chuí, agus ba cheart go léireodh na noirm sin an difear idir an bhéim a leagtar ar ualach oibre sna conarthaí sin.</w:t>
      </w:r>
    </w:p>
    <w:p w14:paraId="3CA47BB1" w14:textId="77777777" w:rsidR="00FB419F" w:rsidRPr="004D2E36" w:rsidRDefault="00FB419F" w:rsidP="00354797">
      <w:pPr>
        <w:autoSpaceDE w:val="0"/>
        <w:autoSpaceDN w:val="0"/>
        <w:adjustRightInd w:val="0"/>
        <w:ind w:left="720" w:hanging="720"/>
        <w:jc w:val="both"/>
        <w:rPr>
          <w:rFonts w:ascii="Arial" w:hAnsi="Arial" w:cs="Arial"/>
          <w:sz w:val="20"/>
          <w:szCs w:val="20"/>
          <w:lang w:val="en-US"/>
        </w:rPr>
      </w:pPr>
    </w:p>
    <w:p w14:paraId="0D2A0FBE" w14:textId="2B7EE6C5" w:rsidR="006A7CFC" w:rsidRPr="004D2E36" w:rsidRDefault="006A7CFC" w:rsidP="00354797">
      <w:pPr>
        <w:autoSpaceDE w:val="0"/>
        <w:autoSpaceDN w:val="0"/>
        <w:adjustRightInd w:val="0"/>
        <w:ind w:left="720" w:hanging="720"/>
        <w:jc w:val="both"/>
        <w:rPr>
          <w:rFonts w:ascii="Arial" w:hAnsi="Arial" w:cs="Arial"/>
          <w:sz w:val="20"/>
          <w:szCs w:val="20"/>
        </w:rPr>
      </w:pPr>
      <w:r>
        <w:rPr>
          <w:rFonts w:ascii="Arial" w:hAnsi="Arial"/>
          <w:sz w:val="20"/>
        </w:rPr>
        <w:t>4.3</w:t>
      </w:r>
      <w:r>
        <w:rPr>
          <w:rFonts w:ascii="Arial" w:hAnsi="Arial"/>
          <w:sz w:val="20"/>
        </w:rPr>
        <w:tab/>
        <w:t>Éileofar ar iarratasóirí cur i láthair a dhéanamh don Bhord a mhairfidh ceathrú uaire ina dtabharfaidh siad cuntas ar a bhfeidhmíocht agus ar a n-éifeachtúlacht phearsanta i ngach ceann de na trí réimse arna liostú ag 4.1 thuas, agus an méid céanna ama, a bheag nó a mhór, a chaitheamh ar gach réimse.</w:t>
      </w:r>
    </w:p>
    <w:p w14:paraId="21AAA8B8" w14:textId="77777777" w:rsidR="006A7CFC" w:rsidRPr="004D2E36" w:rsidRDefault="006A7CFC" w:rsidP="00354797">
      <w:pPr>
        <w:autoSpaceDE w:val="0"/>
        <w:autoSpaceDN w:val="0"/>
        <w:adjustRightInd w:val="0"/>
        <w:jc w:val="both"/>
        <w:rPr>
          <w:rFonts w:ascii="Arial" w:hAnsi="Arial" w:cs="Arial"/>
          <w:sz w:val="20"/>
          <w:szCs w:val="20"/>
          <w:lang w:val="en-US"/>
        </w:rPr>
      </w:pPr>
    </w:p>
    <w:p w14:paraId="2B175344" w14:textId="57C02878" w:rsidR="00847CA5" w:rsidRDefault="00847CA5" w:rsidP="00354797">
      <w:pPr>
        <w:autoSpaceDE w:val="0"/>
        <w:autoSpaceDN w:val="0"/>
        <w:adjustRightInd w:val="0"/>
        <w:ind w:left="720" w:hanging="720"/>
        <w:jc w:val="both"/>
        <w:rPr>
          <w:rFonts w:ascii="Arial" w:hAnsi="Arial" w:cs="Arial"/>
          <w:sz w:val="20"/>
          <w:szCs w:val="20"/>
        </w:rPr>
      </w:pPr>
      <w:r>
        <w:rPr>
          <w:rFonts w:ascii="Arial" w:hAnsi="Arial"/>
          <w:sz w:val="20"/>
        </w:rPr>
        <w:t>4.4</w:t>
      </w:r>
      <w:r>
        <w:rPr>
          <w:rFonts w:ascii="Arial" w:hAnsi="Arial"/>
          <w:sz w:val="20"/>
        </w:rPr>
        <w:tab/>
        <w:t xml:space="preserve">Is féidir le hiarratasóirí sonraí faoi shaoire ar taifead go dtí seo a sholáthar (i.e., saoire mháithreachas, uchtaíoch, tuismitheora, bhreoiteachta/míchumais, cúramóra agus gan phá) agus déanfar breithniú cuí orthu agus iarratais á meas; féach Aguisín 2 le haghaidh sonraí faoin gcaoi a measfar saoire den sórt sin. Tá sé de fhreagracht ar gach iarratasóir a chinntiú go </w:t>
      </w:r>
      <w:r>
        <w:rPr>
          <w:rFonts w:ascii="Arial" w:hAnsi="Arial"/>
          <w:sz w:val="20"/>
        </w:rPr>
        <w:lastRenderedPageBreak/>
        <w:t>ndéantar gach saoire ar taifead a ghabháil agus a chatagóiriú sa tábla ábhartha ar an bhFoirm Iarratais ar Dhul Chun Cinn.</w:t>
      </w:r>
    </w:p>
    <w:p w14:paraId="60F18F0B" w14:textId="77777777" w:rsidR="000D24DD" w:rsidRDefault="000D24DD" w:rsidP="00354797">
      <w:pPr>
        <w:autoSpaceDE w:val="0"/>
        <w:autoSpaceDN w:val="0"/>
        <w:adjustRightInd w:val="0"/>
        <w:ind w:left="720" w:hanging="720"/>
        <w:jc w:val="both"/>
        <w:rPr>
          <w:rFonts w:ascii="Arial" w:hAnsi="Arial" w:cs="Arial"/>
          <w:sz w:val="20"/>
          <w:szCs w:val="20"/>
          <w:lang w:val="en-US"/>
        </w:rPr>
      </w:pPr>
    </w:p>
    <w:p w14:paraId="38E228ED" w14:textId="77777777" w:rsidR="006A7CFC" w:rsidRPr="004D2E36" w:rsidRDefault="006A7CFC" w:rsidP="00354797">
      <w:pPr>
        <w:autoSpaceDE w:val="0"/>
        <w:autoSpaceDN w:val="0"/>
        <w:adjustRightInd w:val="0"/>
        <w:jc w:val="both"/>
        <w:rPr>
          <w:rFonts w:ascii="Arial" w:hAnsi="Arial" w:cs="Arial"/>
          <w:sz w:val="20"/>
          <w:szCs w:val="20"/>
          <w:lang w:val="en-US"/>
        </w:rPr>
      </w:pPr>
    </w:p>
    <w:p w14:paraId="5748E20A" w14:textId="77777777" w:rsidR="006A7CFC" w:rsidRPr="004D2E36" w:rsidRDefault="006A7CFC" w:rsidP="00354797">
      <w:pPr>
        <w:autoSpaceDE w:val="0"/>
        <w:autoSpaceDN w:val="0"/>
        <w:adjustRightInd w:val="0"/>
        <w:jc w:val="both"/>
        <w:rPr>
          <w:rFonts w:ascii="Arial" w:hAnsi="Arial" w:cs="Arial"/>
          <w:b/>
          <w:sz w:val="20"/>
          <w:szCs w:val="20"/>
        </w:rPr>
      </w:pPr>
      <w:r>
        <w:rPr>
          <w:rFonts w:ascii="Arial" w:hAnsi="Arial"/>
          <w:b/>
          <w:sz w:val="20"/>
        </w:rPr>
        <w:t>5.  Measúnú, Tuairisciú agus Moladh an Bhoird a Chur i bhFeidhm</w:t>
      </w:r>
    </w:p>
    <w:p w14:paraId="22148096" w14:textId="77777777" w:rsidR="006A7CFC" w:rsidRPr="004D2E36" w:rsidRDefault="006A7CFC" w:rsidP="00354797">
      <w:pPr>
        <w:autoSpaceDE w:val="0"/>
        <w:autoSpaceDN w:val="0"/>
        <w:adjustRightInd w:val="0"/>
        <w:jc w:val="both"/>
        <w:rPr>
          <w:rFonts w:ascii="Arial" w:hAnsi="Arial" w:cs="Arial"/>
          <w:sz w:val="20"/>
          <w:szCs w:val="20"/>
          <w:lang w:val="en-US"/>
        </w:rPr>
      </w:pPr>
    </w:p>
    <w:p w14:paraId="0795C400" w14:textId="307AFAE4" w:rsidR="006A7CFC" w:rsidRPr="004D2E36" w:rsidRDefault="006A7CFC" w:rsidP="00354797">
      <w:pPr>
        <w:autoSpaceDE w:val="0"/>
        <w:autoSpaceDN w:val="0"/>
        <w:adjustRightInd w:val="0"/>
        <w:ind w:left="720" w:hanging="720"/>
        <w:jc w:val="both"/>
        <w:rPr>
          <w:rFonts w:ascii="Arial" w:hAnsi="Arial" w:cs="Arial"/>
          <w:sz w:val="20"/>
          <w:szCs w:val="20"/>
        </w:rPr>
      </w:pPr>
      <w:r>
        <w:rPr>
          <w:rFonts w:ascii="Arial" w:hAnsi="Arial"/>
          <w:sz w:val="20"/>
        </w:rPr>
        <w:t>5.1</w:t>
      </w:r>
      <w:r>
        <w:rPr>
          <w:rFonts w:ascii="Arial" w:hAnsi="Arial"/>
          <w:sz w:val="20"/>
        </w:rPr>
        <w:tab/>
        <w:t>Déanfaidh an Bord Measúnóirí feidhmíocht an iarratasóra, arna léiriú ina (h)iarratas, ina c(h)ur i láthair agus i rith an agallaimh, a mheas i ngach réimse, agus déanfar tuairisciú uirthi bunaithe ar an gcóras scórála seo a leanas:</w:t>
      </w:r>
    </w:p>
    <w:p w14:paraId="178CEEBF" w14:textId="77777777" w:rsidR="006A7CFC" w:rsidRPr="004D2E36" w:rsidRDefault="006A7CFC" w:rsidP="00354797">
      <w:pPr>
        <w:autoSpaceDE w:val="0"/>
        <w:autoSpaceDN w:val="0"/>
        <w:adjustRightInd w:val="0"/>
        <w:jc w:val="both"/>
        <w:rPr>
          <w:rFonts w:ascii="Arial" w:hAnsi="Arial" w:cs="Arial"/>
          <w:sz w:val="20"/>
          <w:szCs w:val="20"/>
          <w:lang w:val="en-US"/>
        </w:rPr>
      </w:pPr>
    </w:p>
    <w:p w14:paraId="6DFC277C" w14:textId="6543DFFD" w:rsidR="00112977" w:rsidRPr="004D2E36" w:rsidRDefault="00112977" w:rsidP="00354797">
      <w:pPr>
        <w:pStyle w:val="ListParagraph"/>
        <w:numPr>
          <w:ilvl w:val="1"/>
          <w:numId w:val="22"/>
        </w:numPr>
        <w:autoSpaceDE w:val="0"/>
        <w:autoSpaceDN w:val="0"/>
        <w:adjustRightInd w:val="0"/>
        <w:jc w:val="both"/>
        <w:rPr>
          <w:rFonts w:ascii="Arial" w:hAnsi="Arial" w:cs="Arial"/>
          <w:sz w:val="20"/>
          <w:szCs w:val="20"/>
        </w:rPr>
      </w:pPr>
      <w:r>
        <w:rPr>
          <w:rFonts w:ascii="Arial" w:hAnsi="Arial"/>
          <w:sz w:val="20"/>
        </w:rPr>
        <w:t xml:space="preserve">Is ionann scór 1 agus 'Drochscór’ </w:t>
      </w:r>
    </w:p>
    <w:p w14:paraId="7D83B096" w14:textId="77777777" w:rsidR="00112977" w:rsidRPr="004D2E36" w:rsidRDefault="00112977" w:rsidP="00354797">
      <w:pPr>
        <w:pStyle w:val="ListParagraph"/>
        <w:numPr>
          <w:ilvl w:val="1"/>
          <w:numId w:val="22"/>
        </w:numPr>
        <w:autoSpaceDE w:val="0"/>
        <w:autoSpaceDN w:val="0"/>
        <w:adjustRightInd w:val="0"/>
        <w:jc w:val="both"/>
        <w:rPr>
          <w:rFonts w:ascii="Arial" w:hAnsi="Arial" w:cs="Arial"/>
          <w:sz w:val="20"/>
          <w:szCs w:val="20"/>
        </w:rPr>
      </w:pPr>
      <w:r>
        <w:rPr>
          <w:rFonts w:ascii="Arial" w:hAnsi="Arial"/>
          <w:sz w:val="20"/>
        </w:rPr>
        <w:t>Is ionann scór 2 agus scór ‘Measartha’</w:t>
      </w:r>
    </w:p>
    <w:p w14:paraId="401A63F4" w14:textId="77777777" w:rsidR="00112977" w:rsidRPr="004D2E36" w:rsidRDefault="00112977" w:rsidP="00354797">
      <w:pPr>
        <w:pStyle w:val="ListParagraph"/>
        <w:numPr>
          <w:ilvl w:val="1"/>
          <w:numId w:val="22"/>
        </w:numPr>
        <w:autoSpaceDE w:val="0"/>
        <w:autoSpaceDN w:val="0"/>
        <w:adjustRightInd w:val="0"/>
        <w:jc w:val="both"/>
        <w:rPr>
          <w:rFonts w:ascii="Arial" w:hAnsi="Arial" w:cs="Arial"/>
          <w:sz w:val="20"/>
          <w:szCs w:val="20"/>
        </w:rPr>
      </w:pPr>
      <w:r>
        <w:rPr>
          <w:rFonts w:ascii="Arial" w:hAnsi="Arial"/>
          <w:sz w:val="20"/>
        </w:rPr>
        <w:t xml:space="preserve">Is ionann scór 3 agus scór ‘Sásúil/Maith’ </w:t>
      </w:r>
    </w:p>
    <w:p w14:paraId="4F794C0D" w14:textId="77777777" w:rsidR="00112977" w:rsidRPr="004D2E36" w:rsidRDefault="00112977" w:rsidP="00354797">
      <w:pPr>
        <w:pStyle w:val="ListParagraph"/>
        <w:numPr>
          <w:ilvl w:val="1"/>
          <w:numId w:val="22"/>
        </w:numPr>
        <w:autoSpaceDE w:val="0"/>
        <w:autoSpaceDN w:val="0"/>
        <w:adjustRightInd w:val="0"/>
        <w:jc w:val="both"/>
        <w:rPr>
          <w:rFonts w:ascii="Arial" w:hAnsi="Arial" w:cs="Arial"/>
          <w:sz w:val="20"/>
          <w:szCs w:val="20"/>
        </w:rPr>
      </w:pPr>
      <w:r>
        <w:rPr>
          <w:rFonts w:ascii="Arial" w:hAnsi="Arial"/>
          <w:sz w:val="20"/>
        </w:rPr>
        <w:t>Is ionann scór 4 agus scór ‘An-mhaith’ </w:t>
      </w:r>
    </w:p>
    <w:p w14:paraId="7BDE55F4" w14:textId="7F798E07" w:rsidR="006A7CFC" w:rsidRPr="004D2E36" w:rsidRDefault="00112977" w:rsidP="00354797">
      <w:pPr>
        <w:pStyle w:val="ListParagraph"/>
        <w:numPr>
          <w:ilvl w:val="1"/>
          <w:numId w:val="22"/>
        </w:numPr>
        <w:autoSpaceDE w:val="0"/>
        <w:autoSpaceDN w:val="0"/>
        <w:adjustRightInd w:val="0"/>
        <w:jc w:val="both"/>
        <w:rPr>
          <w:rFonts w:ascii="Arial" w:hAnsi="Arial" w:cs="Arial"/>
          <w:sz w:val="20"/>
          <w:szCs w:val="20"/>
        </w:rPr>
      </w:pPr>
      <w:r>
        <w:rPr>
          <w:rFonts w:ascii="Arial" w:hAnsi="Arial"/>
          <w:sz w:val="20"/>
        </w:rPr>
        <w:t xml:space="preserve">Is ionann scór 5 agus scór ‘Sármhaith’ </w:t>
      </w:r>
    </w:p>
    <w:p w14:paraId="0D0EE804" w14:textId="77777777" w:rsidR="00CF789C" w:rsidRDefault="00CF789C" w:rsidP="00354797">
      <w:pPr>
        <w:autoSpaceDE w:val="0"/>
        <w:autoSpaceDN w:val="0"/>
        <w:adjustRightInd w:val="0"/>
        <w:ind w:left="720"/>
        <w:jc w:val="both"/>
        <w:rPr>
          <w:rFonts w:ascii="Arial" w:hAnsi="Arial" w:cs="Arial"/>
          <w:sz w:val="20"/>
          <w:szCs w:val="20"/>
        </w:rPr>
      </w:pPr>
    </w:p>
    <w:p w14:paraId="53288FA4" w14:textId="52C67AC0" w:rsidR="00CF789C" w:rsidRPr="004D2E36" w:rsidRDefault="00112977" w:rsidP="00354797">
      <w:pPr>
        <w:autoSpaceDE w:val="0"/>
        <w:autoSpaceDN w:val="0"/>
        <w:adjustRightInd w:val="0"/>
        <w:ind w:left="720"/>
        <w:jc w:val="both"/>
        <w:rPr>
          <w:rFonts w:ascii="Arial" w:hAnsi="Arial" w:cs="Arial"/>
          <w:sz w:val="20"/>
          <w:szCs w:val="20"/>
        </w:rPr>
      </w:pPr>
      <w:r>
        <w:rPr>
          <w:rFonts w:ascii="Arial" w:hAnsi="Arial"/>
          <w:sz w:val="20"/>
        </w:rPr>
        <w:t>Féach Aguisín 3 den cháipéis seo.</w:t>
      </w:r>
    </w:p>
    <w:p w14:paraId="2562455D" w14:textId="77777777" w:rsidR="006A7CFC" w:rsidRPr="004D2E36" w:rsidRDefault="006A7CFC" w:rsidP="00354797">
      <w:pPr>
        <w:autoSpaceDE w:val="0"/>
        <w:autoSpaceDN w:val="0"/>
        <w:adjustRightInd w:val="0"/>
        <w:jc w:val="both"/>
        <w:rPr>
          <w:rFonts w:ascii="Arial" w:hAnsi="Arial" w:cs="Arial"/>
          <w:sz w:val="20"/>
          <w:szCs w:val="20"/>
          <w:lang w:val="en-US"/>
        </w:rPr>
      </w:pPr>
    </w:p>
    <w:p w14:paraId="460BC379" w14:textId="5C7E5FFA" w:rsidR="006A7CFC" w:rsidRPr="004D2E36" w:rsidRDefault="001F2ADF" w:rsidP="00354797">
      <w:pPr>
        <w:autoSpaceDE w:val="0"/>
        <w:autoSpaceDN w:val="0"/>
        <w:adjustRightInd w:val="0"/>
        <w:ind w:left="720" w:hanging="720"/>
        <w:jc w:val="both"/>
        <w:rPr>
          <w:rFonts w:ascii="Arial" w:hAnsi="Arial" w:cs="Arial"/>
          <w:sz w:val="20"/>
          <w:szCs w:val="20"/>
        </w:rPr>
      </w:pPr>
      <w:r>
        <w:rPr>
          <w:rFonts w:ascii="Arial" w:hAnsi="Arial"/>
          <w:sz w:val="20"/>
        </w:rPr>
        <w:t>5.2</w:t>
      </w:r>
      <w:r>
        <w:rPr>
          <w:rFonts w:ascii="Arial" w:hAnsi="Arial"/>
          <w:sz w:val="20"/>
        </w:rPr>
        <w:tab/>
        <w:t xml:space="preserve">Teastaíonn scór iomlán íosta (i ndiaidh ualú) de 30 le go molfar dul chun cinn. Ní mór scór ‘Sásúil’ a bheith faighte, go hiondúil, </w:t>
      </w:r>
      <w:r>
        <w:rPr>
          <w:rFonts w:ascii="Arial" w:hAnsi="Arial"/>
          <w:i/>
          <w:sz w:val="20"/>
        </w:rPr>
        <w:t>i ngach ceann de na trí réimse</w:t>
      </w:r>
      <w:r>
        <w:rPr>
          <w:rFonts w:ascii="Arial" w:hAnsi="Arial"/>
          <w:sz w:val="20"/>
        </w:rPr>
        <w:t xml:space="preserve"> chun go ndéanfaidh an Bord moladh fabhrach. </w:t>
      </w:r>
    </w:p>
    <w:p w14:paraId="4C56C5C2" w14:textId="77777777" w:rsidR="00847CA5" w:rsidRPr="004D2E36" w:rsidRDefault="00847CA5" w:rsidP="00354797">
      <w:pPr>
        <w:autoSpaceDE w:val="0"/>
        <w:autoSpaceDN w:val="0"/>
        <w:adjustRightInd w:val="0"/>
        <w:jc w:val="both"/>
        <w:rPr>
          <w:rFonts w:ascii="Arial" w:hAnsi="Arial" w:cs="Arial"/>
          <w:sz w:val="20"/>
          <w:szCs w:val="20"/>
          <w:lang w:val="en-US"/>
        </w:rPr>
      </w:pPr>
    </w:p>
    <w:p w14:paraId="37ED8449" w14:textId="77777777" w:rsidR="006A7CFC" w:rsidRPr="004D2E36" w:rsidRDefault="006A7CFC" w:rsidP="00354797">
      <w:pPr>
        <w:autoSpaceDE w:val="0"/>
        <w:autoSpaceDN w:val="0"/>
        <w:adjustRightInd w:val="0"/>
        <w:jc w:val="both"/>
        <w:rPr>
          <w:rFonts w:ascii="Arial" w:hAnsi="Arial" w:cs="Arial"/>
          <w:sz w:val="20"/>
          <w:szCs w:val="20"/>
          <w:lang w:val="en-US"/>
        </w:rPr>
      </w:pPr>
    </w:p>
    <w:p w14:paraId="2DF8B212" w14:textId="77777777" w:rsidR="006A7CFC" w:rsidRPr="004D2E36" w:rsidRDefault="006A7CFC" w:rsidP="00354797">
      <w:pPr>
        <w:autoSpaceDE w:val="0"/>
        <w:autoSpaceDN w:val="0"/>
        <w:adjustRightInd w:val="0"/>
        <w:jc w:val="both"/>
        <w:rPr>
          <w:rFonts w:ascii="Arial" w:hAnsi="Arial" w:cs="Arial"/>
          <w:b/>
          <w:sz w:val="20"/>
          <w:szCs w:val="20"/>
        </w:rPr>
      </w:pPr>
      <w:r>
        <w:rPr>
          <w:rFonts w:ascii="Arial" w:hAnsi="Arial"/>
          <w:b/>
          <w:sz w:val="20"/>
        </w:rPr>
        <w:t>Foirm Mheasúnaithe ar Dhul Chun Cinn</w:t>
      </w:r>
    </w:p>
    <w:p w14:paraId="38D4364E" w14:textId="77777777" w:rsidR="006A7CFC" w:rsidRPr="004D2E36" w:rsidRDefault="006A7CFC" w:rsidP="00354797">
      <w:pPr>
        <w:autoSpaceDE w:val="0"/>
        <w:autoSpaceDN w:val="0"/>
        <w:adjustRightInd w:val="0"/>
        <w:jc w:val="both"/>
        <w:rPr>
          <w:rFonts w:ascii="Arial" w:hAnsi="Arial" w:cs="Arial"/>
          <w:sz w:val="20"/>
          <w:szCs w:val="20"/>
          <w:lang w:val="en-US"/>
        </w:rPr>
      </w:pPr>
    </w:p>
    <w:p w14:paraId="4034190A" w14:textId="42FB4597" w:rsidR="006A7CFC" w:rsidRDefault="00C70F23" w:rsidP="00354797">
      <w:pPr>
        <w:autoSpaceDE w:val="0"/>
        <w:autoSpaceDN w:val="0"/>
        <w:adjustRightInd w:val="0"/>
        <w:ind w:left="720" w:hanging="720"/>
        <w:jc w:val="both"/>
        <w:rPr>
          <w:rFonts w:ascii="Arial" w:hAnsi="Arial" w:cs="Arial"/>
          <w:sz w:val="20"/>
          <w:szCs w:val="20"/>
        </w:rPr>
      </w:pPr>
      <w:r>
        <w:rPr>
          <w:rFonts w:ascii="Arial" w:hAnsi="Arial"/>
          <w:sz w:val="20"/>
        </w:rPr>
        <w:t>5.3</w:t>
      </w:r>
      <w:r>
        <w:rPr>
          <w:rFonts w:ascii="Arial" w:hAnsi="Arial"/>
          <w:sz w:val="20"/>
        </w:rPr>
        <w:tab/>
        <w:t>Caithfidh an Bord an Fhoirm Mheasúnaithe a chomhlánú faoi gach ceann de na trí cheannteideal chun go mbeidh sé soiléir cén bunús a bhí leis an moladh iomlán a rinneadh agus leis an scór a tugadh i ngach réimse. Agus gach ceann de na codanna seo den Fhoirm Mheasúnaithe ar Dhul Chun Cinn á gcomhlánú, féachfaidh an Bord do na noirm scoile ábhartha agus ar an ráiteas inniúlachtaí atá leagtha amach in Aguisín 1.  Tá an Fhoirm Mheasúnaithe ar Dhul Chun Cinn ar fáil in Aguisín 3.</w:t>
      </w:r>
    </w:p>
    <w:p w14:paraId="4C9FADCE" w14:textId="77777777" w:rsidR="00F80066" w:rsidRDefault="00F80066" w:rsidP="00354797">
      <w:pPr>
        <w:autoSpaceDE w:val="0"/>
        <w:autoSpaceDN w:val="0"/>
        <w:adjustRightInd w:val="0"/>
        <w:ind w:left="720" w:hanging="720"/>
        <w:jc w:val="both"/>
        <w:rPr>
          <w:rFonts w:ascii="Arial" w:hAnsi="Arial" w:cs="Arial"/>
          <w:sz w:val="20"/>
          <w:szCs w:val="20"/>
          <w:lang w:val="en-US"/>
        </w:rPr>
      </w:pPr>
    </w:p>
    <w:p w14:paraId="24DB96EC" w14:textId="4B07E86D" w:rsidR="00F80066" w:rsidRPr="004D2E36" w:rsidRDefault="00F80066" w:rsidP="00354797">
      <w:pPr>
        <w:autoSpaceDE w:val="0"/>
        <w:autoSpaceDN w:val="0"/>
        <w:adjustRightInd w:val="0"/>
        <w:ind w:left="720" w:hanging="720"/>
        <w:jc w:val="both"/>
        <w:rPr>
          <w:rFonts w:ascii="Arial" w:hAnsi="Arial" w:cs="Arial"/>
          <w:sz w:val="20"/>
          <w:szCs w:val="20"/>
        </w:rPr>
      </w:pPr>
      <w:r>
        <w:rPr>
          <w:rFonts w:ascii="Arial" w:hAnsi="Arial"/>
          <w:sz w:val="20"/>
        </w:rPr>
        <w:t>5.4</w:t>
      </w:r>
      <w:r>
        <w:rPr>
          <w:rFonts w:ascii="Arial" w:hAnsi="Arial"/>
          <w:sz w:val="20"/>
        </w:rPr>
        <w:tab/>
        <w:t>Agus an Fhoirm Mheasúnaithe ar Dhul Chun Cinn á comhlánú, iarrtar ar an mBord a dhearbhú an ndearnadh breithniú ar aon saoire ar taifead a thug an t-iarratasóir le fios agus an t-iarratasóir á mheas.</w:t>
      </w:r>
    </w:p>
    <w:p w14:paraId="29B17225" w14:textId="77777777" w:rsidR="006A7CFC" w:rsidRPr="004D2E36" w:rsidRDefault="006A7CFC" w:rsidP="00354797">
      <w:pPr>
        <w:autoSpaceDE w:val="0"/>
        <w:autoSpaceDN w:val="0"/>
        <w:adjustRightInd w:val="0"/>
        <w:jc w:val="both"/>
        <w:rPr>
          <w:rFonts w:ascii="Arial" w:hAnsi="Arial" w:cs="Arial"/>
          <w:sz w:val="20"/>
          <w:szCs w:val="20"/>
          <w:lang w:val="en-US"/>
        </w:rPr>
      </w:pPr>
    </w:p>
    <w:p w14:paraId="1774C34B" w14:textId="4069436E" w:rsidR="006A7CFC" w:rsidRPr="004D2E36" w:rsidRDefault="00D37CCB" w:rsidP="00354797">
      <w:pPr>
        <w:autoSpaceDE w:val="0"/>
        <w:autoSpaceDN w:val="0"/>
        <w:adjustRightInd w:val="0"/>
        <w:ind w:left="720" w:hanging="720"/>
        <w:jc w:val="both"/>
        <w:rPr>
          <w:rFonts w:ascii="Arial" w:hAnsi="Arial" w:cs="Arial"/>
          <w:sz w:val="20"/>
          <w:szCs w:val="20"/>
        </w:rPr>
      </w:pPr>
      <w:r>
        <w:rPr>
          <w:rFonts w:ascii="Arial" w:hAnsi="Arial"/>
          <w:sz w:val="20"/>
        </w:rPr>
        <w:t xml:space="preserve">5.5 </w:t>
      </w:r>
      <w:r>
        <w:rPr>
          <w:rFonts w:ascii="Arial" w:hAnsi="Arial"/>
          <w:sz w:val="20"/>
        </w:rPr>
        <w:tab/>
        <w:t xml:space="preserve">Is é/í Cathaoirleach an Bhoird atá freagrach as an bhFoirm Mheasúnaithe ar Dhul Chun Cinn, agus í sínithe ag gach ball den bhord, a chur chuig an Oifig Acmhainní Daonna tar éis an agallaimh dul chun cinn. </w:t>
      </w:r>
    </w:p>
    <w:p w14:paraId="7574E384" w14:textId="77777777" w:rsidR="006A7CFC" w:rsidRPr="004D2E36" w:rsidRDefault="006A7CFC" w:rsidP="00354797">
      <w:pPr>
        <w:autoSpaceDE w:val="0"/>
        <w:autoSpaceDN w:val="0"/>
        <w:adjustRightInd w:val="0"/>
        <w:jc w:val="both"/>
        <w:rPr>
          <w:rFonts w:ascii="Arial" w:hAnsi="Arial" w:cs="Arial"/>
          <w:sz w:val="20"/>
          <w:szCs w:val="20"/>
          <w:lang w:val="en-US"/>
        </w:rPr>
      </w:pPr>
    </w:p>
    <w:p w14:paraId="204945E7" w14:textId="786A4EDA" w:rsidR="006A7CFC" w:rsidRPr="004D2E36" w:rsidRDefault="00D37CCB" w:rsidP="00354797">
      <w:pPr>
        <w:autoSpaceDE w:val="0"/>
        <w:autoSpaceDN w:val="0"/>
        <w:adjustRightInd w:val="0"/>
        <w:ind w:left="720" w:hanging="720"/>
        <w:jc w:val="both"/>
        <w:rPr>
          <w:rFonts w:ascii="Arial" w:hAnsi="Arial" w:cs="Arial"/>
          <w:sz w:val="20"/>
          <w:szCs w:val="20"/>
        </w:rPr>
      </w:pPr>
      <w:r>
        <w:rPr>
          <w:rFonts w:ascii="Arial" w:hAnsi="Arial"/>
          <w:sz w:val="20"/>
        </w:rPr>
        <w:t>5.6</w:t>
      </w:r>
      <w:r>
        <w:rPr>
          <w:rFonts w:ascii="Arial" w:hAnsi="Arial"/>
          <w:sz w:val="20"/>
        </w:rPr>
        <w:tab/>
        <w:t>Cuirfidh an Oifig Acmhainní Daonna an Fhoirm Mheasúnaithe ar Dhul Chun Cinn ar aghaidh chuig an Uachtarán lena meas.</w:t>
      </w:r>
    </w:p>
    <w:p w14:paraId="360B67A4" w14:textId="77777777" w:rsidR="006A7CFC" w:rsidRPr="004D2E36" w:rsidRDefault="006A7CFC" w:rsidP="00354797">
      <w:pPr>
        <w:autoSpaceDE w:val="0"/>
        <w:autoSpaceDN w:val="0"/>
        <w:adjustRightInd w:val="0"/>
        <w:jc w:val="both"/>
        <w:rPr>
          <w:rFonts w:ascii="Arial" w:hAnsi="Arial" w:cs="Arial"/>
          <w:sz w:val="20"/>
          <w:szCs w:val="20"/>
          <w:lang w:val="en-US"/>
        </w:rPr>
      </w:pPr>
    </w:p>
    <w:p w14:paraId="6E93C54F" w14:textId="2DAABFAA" w:rsidR="006A7CFC" w:rsidRPr="004D2E36" w:rsidRDefault="005019F0" w:rsidP="0007332E">
      <w:pPr>
        <w:ind w:left="720" w:hanging="720"/>
        <w:jc w:val="both"/>
        <w:rPr>
          <w:rFonts w:ascii="Arial" w:hAnsi="Arial" w:cs="Arial"/>
          <w:sz w:val="20"/>
          <w:szCs w:val="20"/>
        </w:rPr>
      </w:pPr>
      <w:r>
        <w:rPr>
          <w:rFonts w:ascii="Arial" w:hAnsi="Arial"/>
          <w:sz w:val="20"/>
        </w:rPr>
        <w:t>5.7</w:t>
      </w:r>
      <w:r>
        <w:rPr>
          <w:rFonts w:ascii="Arial" w:hAnsi="Arial"/>
          <w:sz w:val="20"/>
        </w:rPr>
        <w:tab/>
      </w:r>
      <w:r w:rsidR="00D37CCB">
        <w:rPr>
          <w:rFonts w:ascii="Arial" w:hAnsi="Arial"/>
          <w:sz w:val="20"/>
        </w:rPr>
        <w:t>Scríobhfaidh an Oifig Acmhainní Daonna chuig an iarratasóir chun é/í a chur ar an eolas faoi thoradh a n-iarratas, agus seolfar cóip chuig an Déan agus an Ceann Scoile.</w:t>
      </w:r>
    </w:p>
    <w:p w14:paraId="36055386" w14:textId="77777777" w:rsidR="006A7CFC" w:rsidRPr="004D2E36" w:rsidRDefault="006A7CFC" w:rsidP="00354797">
      <w:pPr>
        <w:pStyle w:val="ListParagraph"/>
        <w:jc w:val="both"/>
        <w:rPr>
          <w:rFonts w:ascii="Arial" w:hAnsi="Arial" w:cs="Arial"/>
          <w:sz w:val="20"/>
          <w:szCs w:val="20"/>
        </w:rPr>
      </w:pPr>
    </w:p>
    <w:p w14:paraId="0561FDD8" w14:textId="19FD4067" w:rsidR="006A7CFC" w:rsidRPr="004D2E36" w:rsidRDefault="00D37CCB" w:rsidP="00354797">
      <w:pPr>
        <w:autoSpaceDE w:val="0"/>
        <w:autoSpaceDN w:val="0"/>
        <w:adjustRightInd w:val="0"/>
        <w:ind w:left="720" w:hanging="720"/>
        <w:jc w:val="both"/>
        <w:rPr>
          <w:rFonts w:ascii="Arial" w:hAnsi="Arial" w:cs="Arial"/>
          <w:sz w:val="20"/>
          <w:szCs w:val="20"/>
        </w:rPr>
      </w:pPr>
      <w:r>
        <w:rPr>
          <w:rFonts w:ascii="Arial" w:hAnsi="Arial"/>
          <w:sz w:val="20"/>
        </w:rPr>
        <w:t xml:space="preserve">5.8 </w:t>
      </w:r>
      <w:r>
        <w:rPr>
          <w:rFonts w:ascii="Arial" w:hAnsi="Arial"/>
          <w:sz w:val="20"/>
        </w:rPr>
        <w:tab/>
        <w:t>Beidh éifeacht ag moladh fabhrach ón mBord ón 1ú lá den mhí i ndiaidh don Uachtarán glacadh leis an moladh.</w:t>
      </w:r>
    </w:p>
    <w:p w14:paraId="1B5409DC" w14:textId="77777777" w:rsidR="006A7CFC" w:rsidRPr="004D2E36" w:rsidRDefault="006A7CFC" w:rsidP="00354797">
      <w:pPr>
        <w:autoSpaceDE w:val="0"/>
        <w:autoSpaceDN w:val="0"/>
        <w:adjustRightInd w:val="0"/>
        <w:jc w:val="both"/>
        <w:rPr>
          <w:rFonts w:ascii="Arial" w:hAnsi="Arial" w:cs="Arial"/>
          <w:sz w:val="20"/>
          <w:szCs w:val="20"/>
          <w:lang w:val="en-US"/>
        </w:rPr>
      </w:pPr>
    </w:p>
    <w:p w14:paraId="020AEDDB" w14:textId="6C338EC9" w:rsidR="006A7CFC" w:rsidRPr="004D2E36" w:rsidRDefault="00D37CCB" w:rsidP="00354797">
      <w:pPr>
        <w:autoSpaceDE w:val="0"/>
        <w:autoSpaceDN w:val="0"/>
        <w:adjustRightInd w:val="0"/>
        <w:ind w:left="720" w:hanging="720"/>
        <w:jc w:val="both"/>
        <w:rPr>
          <w:rFonts w:ascii="Arial" w:hAnsi="Arial" w:cs="Arial"/>
          <w:sz w:val="20"/>
          <w:szCs w:val="20"/>
        </w:rPr>
      </w:pPr>
      <w:r>
        <w:rPr>
          <w:rFonts w:ascii="Arial" w:hAnsi="Arial"/>
          <w:sz w:val="20"/>
        </w:rPr>
        <w:t xml:space="preserve">5.9 </w:t>
      </w:r>
      <w:r>
        <w:tab/>
      </w:r>
      <w:r>
        <w:rPr>
          <w:rFonts w:ascii="Arial" w:hAnsi="Arial"/>
          <w:sz w:val="20"/>
        </w:rPr>
        <w:t xml:space="preserve">Tá an Ollscoil ag súil go mbeidh an próiseas curtha i gcrích de ghnáth </w:t>
      </w:r>
      <w:r>
        <w:rPr>
          <w:rFonts w:ascii="Arial" w:hAnsi="Arial"/>
          <w:b/>
          <w:bCs/>
          <w:sz w:val="20"/>
        </w:rPr>
        <w:t>laistigh de dhá mhí</w:t>
      </w:r>
      <w:r>
        <w:rPr>
          <w:rFonts w:ascii="Arial" w:hAnsi="Arial"/>
          <w:sz w:val="20"/>
        </w:rPr>
        <w:t xml:space="preserve"> ón lá a dtiocfaidh iarratas isteach ach aithnítear go mbeidh sé sin ag brath ar thuairiscí a bheith tagtha isteach ó mholtóirí agus fáil a bheith ar bhaill an Bhoird agus ar an iarratasóir le haghaidh agallaimh.  Sa chás, áfach, go bhfuil níos mó ná 60 lá i gceist leis an bpróiseas, ón uair a dtiocfaidh an t-iarratas isteach go dtí go dtugtar an próiseas chun críche, is é an dáta a mbeidh éifeacht leis chun ‘an bac a thrasnú’ 60 lá ón lá ar tháinig an t-iarratas isteach. Sa chás go n-éireoidh le hiarratas, is ar an gcéad phointe den scála Léachtóra/Ollaimh Chúnta (os cionn an </w:t>
      </w:r>
      <w:r>
        <w:rPr>
          <w:rFonts w:ascii="Arial" w:hAnsi="Arial"/>
          <w:sz w:val="20"/>
        </w:rPr>
        <w:lastRenderedPageBreak/>
        <w:t>bhaic) a shocrófar an scála tuarastail.  I bhfianaise an scála tuarastail Léachtóra a cónascadh le gairid, déanfar an t-iarratasóir rathúil a shocrú ag an séú pointe den scála cónasctha.</w:t>
      </w:r>
    </w:p>
    <w:p w14:paraId="78538F1F" w14:textId="77777777" w:rsidR="006A7CFC" w:rsidRPr="004D2E36" w:rsidRDefault="006A7CFC" w:rsidP="00354797">
      <w:pPr>
        <w:autoSpaceDE w:val="0"/>
        <w:autoSpaceDN w:val="0"/>
        <w:adjustRightInd w:val="0"/>
        <w:jc w:val="both"/>
        <w:rPr>
          <w:rFonts w:ascii="Arial" w:hAnsi="Arial" w:cs="Arial"/>
          <w:sz w:val="20"/>
          <w:szCs w:val="20"/>
          <w:lang w:val="en-US"/>
        </w:rPr>
      </w:pPr>
    </w:p>
    <w:p w14:paraId="38A68AAE" w14:textId="77777777" w:rsidR="006A7CFC" w:rsidRPr="004D2E36" w:rsidRDefault="006A7CFC" w:rsidP="00354797">
      <w:pPr>
        <w:autoSpaceDE w:val="0"/>
        <w:autoSpaceDN w:val="0"/>
        <w:adjustRightInd w:val="0"/>
        <w:jc w:val="both"/>
        <w:rPr>
          <w:rFonts w:ascii="Arial" w:hAnsi="Arial" w:cs="Arial"/>
          <w:sz w:val="20"/>
          <w:szCs w:val="20"/>
          <w:lang w:val="en-US"/>
        </w:rPr>
      </w:pPr>
    </w:p>
    <w:p w14:paraId="68230DB3" w14:textId="77777777" w:rsidR="006A7CFC" w:rsidRPr="004D2E36" w:rsidRDefault="001F2ADF" w:rsidP="00354797">
      <w:pPr>
        <w:jc w:val="both"/>
        <w:rPr>
          <w:rFonts w:ascii="Arial" w:hAnsi="Arial" w:cs="Arial"/>
          <w:b/>
          <w:sz w:val="20"/>
          <w:szCs w:val="20"/>
        </w:rPr>
      </w:pPr>
      <w:r>
        <w:rPr>
          <w:rFonts w:ascii="Arial" w:hAnsi="Arial"/>
          <w:b/>
          <w:sz w:val="20"/>
        </w:rPr>
        <w:t>6.  Aiseolas d’Iarrthóirí</w:t>
      </w:r>
    </w:p>
    <w:p w14:paraId="23D179B9" w14:textId="77777777" w:rsidR="001F2ADF" w:rsidRPr="004D2E36" w:rsidRDefault="001F2ADF" w:rsidP="00354797">
      <w:pPr>
        <w:jc w:val="both"/>
        <w:rPr>
          <w:rFonts w:ascii="Arial" w:hAnsi="Arial" w:cs="Arial"/>
          <w:b/>
          <w:sz w:val="20"/>
          <w:szCs w:val="20"/>
        </w:rPr>
      </w:pPr>
    </w:p>
    <w:p w14:paraId="2BBE3DBC" w14:textId="0F492371" w:rsidR="00F80066" w:rsidRPr="0041689E" w:rsidRDefault="005019F0" w:rsidP="0041689E">
      <w:pPr>
        <w:ind w:left="720" w:hanging="720"/>
        <w:jc w:val="both"/>
        <w:rPr>
          <w:rFonts w:ascii="Arial" w:hAnsi="Arial" w:cs="Arial"/>
          <w:sz w:val="20"/>
          <w:szCs w:val="20"/>
        </w:rPr>
      </w:pPr>
      <w:r>
        <w:rPr>
          <w:rFonts w:ascii="Arial" w:hAnsi="Arial"/>
          <w:b/>
          <w:sz w:val="20"/>
        </w:rPr>
        <w:t>6.1</w:t>
      </w:r>
      <w:r w:rsidR="006A7CFC">
        <w:rPr>
          <w:rFonts w:ascii="Arial" w:hAnsi="Arial"/>
          <w:b/>
          <w:sz w:val="20"/>
        </w:rPr>
        <w:tab/>
      </w:r>
      <w:r w:rsidR="006A7CFC">
        <w:rPr>
          <w:rFonts w:ascii="Arial" w:hAnsi="Arial"/>
          <w:sz w:val="20"/>
        </w:rPr>
        <w:t>Beag beann ar an toradh, tá gach iarratasóir i dteideal cruinniú aiseolais mar a mhínítear thíos.</w:t>
      </w:r>
    </w:p>
    <w:p w14:paraId="5A087424" w14:textId="77777777" w:rsidR="00F80066" w:rsidRDefault="00F80066" w:rsidP="00354797">
      <w:pPr>
        <w:jc w:val="both"/>
        <w:rPr>
          <w:rFonts w:ascii="Arial" w:hAnsi="Arial" w:cs="Arial"/>
          <w:b/>
          <w:sz w:val="20"/>
          <w:szCs w:val="20"/>
        </w:rPr>
      </w:pPr>
    </w:p>
    <w:p w14:paraId="3637850D" w14:textId="115C7594" w:rsidR="006A7CFC" w:rsidRPr="004D2E36" w:rsidRDefault="00F80066" w:rsidP="00354797">
      <w:pPr>
        <w:jc w:val="both"/>
        <w:rPr>
          <w:rFonts w:ascii="Arial" w:hAnsi="Arial" w:cs="Arial"/>
          <w:b/>
          <w:sz w:val="20"/>
          <w:szCs w:val="20"/>
        </w:rPr>
      </w:pPr>
      <w:r>
        <w:rPr>
          <w:rFonts w:ascii="Arial" w:hAnsi="Arial"/>
          <w:b/>
          <w:sz w:val="20"/>
        </w:rPr>
        <w:t xml:space="preserve">6.2 </w:t>
      </w:r>
      <w:r>
        <w:rPr>
          <w:rFonts w:ascii="Arial" w:hAnsi="Arial"/>
          <w:b/>
          <w:sz w:val="20"/>
        </w:rPr>
        <w:tab/>
        <w:t>Toradh Fabhrach</w:t>
      </w:r>
    </w:p>
    <w:p w14:paraId="2B754171" w14:textId="77777777" w:rsidR="00D20F88" w:rsidRDefault="00CB5866" w:rsidP="00062830">
      <w:pPr>
        <w:ind w:left="720"/>
        <w:rPr>
          <w:rStyle w:val="Hyperlink"/>
          <w:rFonts w:ascii="Arial" w:eastAsia="Arial" w:hAnsi="Arial" w:cs="Arial"/>
          <w:sz w:val="20"/>
          <w:szCs w:val="20"/>
        </w:rPr>
      </w:pPr>
      <w:r>
        <w:rPr>
          <w:rFonts w:ascii="Arial" w:hAnsi="Arial"/>
          <w:color w:val="000000" w:themeColor="text1"/>
          <w:sz w:val="20"/>
        </w:rPr>
        <w:t xml:space="preserve">Tabharfar deis d'iarratasóirí aiseolas ó bhéal a fháil, de ghnáth laistigh de 30 lá ó thoradh an iarratais a bheith curtha in iúl dóibh.  </w:t>
      </w:r>
      <w:r>
        <w:rPr>
          <w:rFonts w:ascii="Arial" w:hAnsi="Arial"/>
          <w:sz w:val="20"/>
        </w:rPr>
        <w:t xml:space="preserve">Ba cheart don iarratasóir iarratas ar aiseolas ó bhéal a sheoladh chuig:  </w:t>
      </w:r>
      <w:hyperlink r:id="rId11">
        <w:r>
          <w:rPr>
            <w:rStyle w:val="Hyperlink"/>
            <w:rFonts w:ascii="Arial" w:hAnsi="Arial"/>
            <w:sz w:val="20"/>
          </w:rPr>
          <w:t>progressionapplication@universityofgalway.ie</w:t>
        </w:r>
      </w:hyperlink>
      <w:r>
        <w:rPr>
          <w:rStyle w:val="Hyperlink"/>
          <w:rFonts w:ascii="Arial" w:hAnsi="Arial"/>
          <w:sz w:val="20"/>
        </w:rPr>
        <w:t xml:space="preserve">  </w:t>
      </w:r>
    </w:p>
    <w:p w14:paraId="0AF80B35" w14:textId="692E569E" w:rsidR="006A7CFC" w:rsidRPr="004D2E36" w:rsidRDefault="58A743CE" w:rsidP="3D1B1496">
      <w:pPr>
        <w:ind w:left="720"/>
        <w:rPr>
          <w:rFonts w:ascii="Arial" w:hAnsi="Arial" w:cs="Arial"/>
          <w:sz w:val="20"/>
          <w:szCs w:val="20"/>
        </w:rPr>
      </w:pPr>
      <w:r>
        <w:rPr>
          <w:rFonts w:ascii="Arial" w:hAnsi="Arial"/>
          <w:sz w:val="20"/>
        </w:rPr>
        <w:t xml:space="preserve">Déanfaidh Cathaoirleach an Bhoird na socruithe cuí chun go mbuailfidh foghrúpa den Bhord, an Cathaoirleach agus an Ceann Scoile ina measc, agus ar a mbeidh ar a laghad fear amháin agus bean amháin, leis an iarratasóir.    </w:t>
      </w:r>
      <w:r>
        <w:br/>
      </w:r>
      <w:r>
        <w:rPr>
          <w:rFonts w:ascii="Arial" w:hAnsi="Arial"/>
          <w:sz w:val="20"/>
        </w:rPr>
        <w:t xml:space="preserve">Scríobhfaidh an Ceann Scoile chuig an Oifig Acmhainní Daonna agus chuig Déan an Choláiste ag </w:t>
      </w:r>
      <w:hyperlink r:id="rId12">
        <w:r>
          <w:rPr>
            <w:rStyle w:val="Hyperlink"/>
            <w:rFonts w:ascii="Arial" w:hAnsi="Arial"/>
            <w:sz w:val="20"/>
          </w:rPr>
          <w:t>progressionapplication@universityofgalway.ie</w:t>
        </w:r>
      </w:hyperlink>
      <w:r>
        <w:rPr>
          <w:rFonts w:ascii="Arial" w:hAnsi="Arial"/>
          <w:sz w:val="20"/>
        </w:rPr>
        <w:t xml:space="preserve"> chun a dhearbhú gur tionóladh an cruinniú aiseolais.</w:t>
      </w:r>
    </w:p>
    <w:p w14:paraId="68D2AEAB" w14:textId="77777777" w:rsidR="006A7CFC" w:rsidRPr="004D2E36" w:rsidRDefault="006A7CFC" w:rsidP="00354797">
      <w:pPr>
        <w:jc w:val="both"/>
        <w:rPr>
          <w:rFonts w:ascii="Arial" w:hAnsi="Arial" w:cs="Arial"/>
          <w:sz w:val="20"/>
          <w:szCs w:val="20"/>
        </w:rPr>
      </w:pPr>
    </w:p>
    <w:p w14:paraId="7583BBB9" w14:textId="3C1BADD0" w:rsidR="006A7CFC" w:rsidRPr="004D2E36" w:rsidRDefault="006A7CFC" w:rsidP="00354797">
      <w:pPr>
        <w:jc w:val="both"/>
        <w:rPr>
          <w:rFonts w:ascii="Arial" w:hAnsi="Arial" w:cs="Arial"/>
          <w:b/>
          <w:sz w:val="20"/>
          <w:szCs w:val="20"/>
        </w:rPr>
      </w:pPr>
      <w:r>
        <w:rPr>
          <w:rFonts w:ascii="Arial" w:hAnsi="Arial"/>
          <w:b/>
          <w:sz w:val="20"/>
        </w:rPr>
        <w:t xml:space="preserve">6.3 </w:t>
      </w:r>
      <w:r>
        <w:rPr>
          <w:rFonts w:ascii="Arial" w:hAnsi="Arial"/>
          <w:b/>
          <w:sz w:val="20"/>
        </w:rPr>
        <w:tab/>
        <w:t>Toradh nach bhfuil Fabhrach</w:t>
      </w:r>
    </w:p>
    <w:p w14:paraId="1F4CD75F" w14:textId="0B434F0C" w:rsidR="006A7CFC" w:rsidRPr="004D2E36" w:rsidRDefault="00DB6476" w:rsidP="00C436AC">
      <w:pPr>
        <w:ind w:left="720"/>
        <w:rPr>
          <w:rFonts w:ascii="Arial" w:eastAsia="Arial" w:hAnsi="Arial" w:cs="Arial"/>
          <w:sz w:val="20"/>
          <w:szCs w:val="20"/>
        </w:rPr>
      </w:pPr>
      <w:r>
        <w:rPr>
          <w:rFonts w:ascii="Arial" w:hAnsi="Arial"/>
          <w:color w:val="000000" w:themeColor="text1"/>
          <w:sz w:val="20"/>
        </w:rPr>
        <w:t xml:space="preserve">Tabharfar deis d'iarratasóirí aiseolas ó bhéal a fháil, de ghnáth laistigh de 30 lá ó thoradh an iarratais a bheith curtha in iúl dóibh.  </w:t>
      </w:r>
      <w:r>
        <w:rPr>
          <w:rFonts w:ascii="Arial" w:hAnsi="Arial"/>
          <w:sz w:val="20"/>
        </w:rPr>
        <w:t xml:space="preserve">Ba cheart don iarratasóir iarratas ar aiseolas ó bhéal a sheoladh chuig:  </w:t>
      </w:r>
      <w:hyperlink r:id="rId13">
        <w:r>
          <w:rPr>
            <w:rStyle w:val="Hyperlink"/>
            <w:rFonts w:ascii="Arial" w:hAnsi="Arial"/>
            <w:sz w:val="20"/>
          </w:rPr>
          <w:t>progressionapplication@universityofgalway.ie</w:t>
        </w:r>
      </w:hyperlink>
      <w:r>
        <w:rPr>
          <w:rFonts w:ascii="Arial" w:hAnsi="Arial"/>
          <w:sz w:val="20"/>
        </w:rPr>
        <w:t xml:space="preserve"> </w:t>
      </w:r>
      <w:r>
        <w:br/>
      </w:r>
      <w:r>
        <w:rPr>
          <w:rFonts w:ascii="Arial" w:hAnsi="Arial"/>
          <w:sz w:val="20"/>
        </w:rPr>
        <w:t xml:space="preserve">Déanfaidh Cathaoirleach an Bhoird na socruithe cuí chun go mbuailfidh foghrúpa den Bhord, an Cathaoirleach agus an Ceann Scoile ina measc, agus ar a mbeidh ar a laghad fear amháin agus bean amháin, leis an iarratasóir.  </w:t>
      </w:r>
    </w:p>
    <w:p w14:paraId="59C58DBC" w14:textId="0D8BC1BE" w:rsidR="006A7CFC" w:rsidRPr="004D2E36" w:rsidRDefault="006A7CFC" w:rsidP="08F97921">
      <w:pPr>
        <w:ind w:left="720"/>
        <w:rPr>
          <w:rFonts w:ascii="Arial" w:eastAsia="Arial" w:hAnsi="Arial" w:cs="Arial"/>
          <w:sz w:val="20"/>
          <w:szCs w:val="20"/>
        </w:rPr>
      </w:pPr>
      <w:r>
        <w:rPr>
          <w:rFonts w:ascii="Arial" w:hAnsi="Arial"/>
          <w:sz w:val="20"/>
        </w:rPr>
        <w:t xml:space="preserve">Cuirfidh an foghrúpa den Bhord aiseolas ar fáil don iarratasóir maidir leis an agallamh dul chun cinn, agus faoi bhearta a d’fhéadfaí a chur i gcrích chun na heasnaimh a aithníodh ina (h)iarratas a leigheas, agus déanfaidh sé na gníomhartha is gá don iarratasóir, dá C(h)eann Scoile agus dá C(h)eann Disciplín a dhéanamh a aontú.  Ullmhóidh Cathaoirleach an Bhoird tuairisc chomhaontaithe maidir leis na gníomhartha atá le déanamh agus na daoine a bheidh freagrach astu laistigh de choicís i ndiaidh an chruinnithe, agus seolfar cóip chuig an Oifig Acmhainní Daonna ag:  </w:t>
      </w:r>
      <w:hyperlink r:id="rId14">
        <w:r>
          <w:rPr>
            <w:rStyle w:val="Hyperlink"/>
            <w:rFonts w:ascii="Arial" w:hAnsi="Arial"/>
            <w:sz w:val="20"/>
          </w:rPr>
          <w:t>progressionapplication@universityofgalway.ie</w:t>
        </w:r>
      </w:hyperlink>
      <w:r>
        <w:rPr>
          <w:rFonts w:ascii="Arial" w:hAnsi="Arial"/>
          <w:sz w:val="20"/>
        </w:rPr>
        <w:t xml:space="preserve"> agus chuig Déan an Choláiste.</w:t>
      </w:r>
    </w:p>
    <w:p w14:paraId="5CABEF07" w14:textId="77777777" w:rsidR="00C64697" w:rsidRDefault="00C64697" w:rsidP="002F052B">
      <w:pPr>
        <w:ind w:left="720"/>
        <w:rPr>
          <w:rFonts w:ascii="Arial" w:hAnsi="Arial" w:cs="Arial"/>
          <w:sz w:val="20"/>
          <w:szCs w:val="20"/>
        </w:rPr>
      </w:pPr>
    </w:p>
    <w:p w14:paraId="32BBF63D" w14:textId="293570F1" w:rsidR="002A36D9" w:rsidRPr="00C64697" w:rsidRDefault="0041689E" w:rsidP="002A36D9">
      <w:pPr>
        <w:ind w:left="720"/>
        <w:rPr>
          <w:rFonts w:ascii="Arial" w:hAnsi="Arial" w:cs="Arial"/>
          <w:sz w:val="20"/>
          <w:szCs w:val="20"/>
        </w:rPr>
      </w:pPr>
      <w:r>
        <w:rPr>
          <w:rFonts w:ascii="Arial" w:hAnsi="Arial"/>
          <w:sz w:val="20"/>
        </w:rPr>
        <w:t xml:space="preserve">I gcúinsí ina bhfuil an t-iarratasóir ag déanamh achomharc a bhaineann le hiarratas nár éirigh leis.  Ní dhéanfar breithniú ar achomharc go dtí go bhfreastalóidh an t-iarratasóir ar chruinniú aiseolais.  Ní mór achomhairc a dhéanamh le hoifig an Uachtaráin Ionaid agus Meabhránaí tráth nach déanaí ná 30 lá tar éis an chruinnithe aiseolais. </w:t>
      </w:r>
    </w:p>
    <w:p w14:paraId="2A125E63" w14:textId="307B5391" w:rsidR="003A6ACC" w:rsidRPr="00C64697" w:rsidRDefault="003A6ACC" w:rsidP="00C64697">
      <w:pPr>
        <w:ind w:left="720"/>
        <w:rPr>
          <w:rFonts w:ascii="Arial" w:hAnsi="Arial" w:cs="Arial"/>
          <w:sz w:val="20"/>
          <w:szCs w:val="20"/>
        </w:rPr>
      </w:pPr>
    </w:p>
    <w:p w14:paraId="494E19C9" w14:textId="77777777" w:rsidR="003A6ACC" w:rsidRDefault="003A6ACC" w:rsidP="0041689E">
      <w:pPr>
        <w:ind w:left="720"/>
        <w:jc w:val="both"/>
        <w:rPr>
          <w:rFonts w:ascii="Arial" w:hAnsi="Arial" w:cs="Arial"/>
          <w:sz w:val="20"/>
          <w:szCs w:val="20"/>
        </w:rPr>
      </w:pPr>
    </w:p>
    <w:p w14:paraId="18C9EB1D" w14:textId="40431815" w:rsidR="00417A89" w:rsidRPr="004D2E36" w:rsidRDefault="00417A89" w:rsidP="00354797">
      <w:pPr>
        <w:jc w:val="both"/>
        <w:rPr>
          <w:rFonts w:ascii="Arial" w:hAnsi="Arial" w:cs="Arial"/>
          <w:b/>
          <w:sz w:val="20"/>
          <w:szCs w:val="20"/>
        </w:rPr>
      </w:pPr>
      <w:r>
        <w:rPr>
          <w:rFonts w:ascii="Arial" w:hAnsi="Arial"/>
          <w:b/>
          <w:sz w:val="20"/>
        </w:rPr>
        <w:t xml:space="preserve">6.4 </w:t>
      </w:r>
      <w:r>
        <w:rPr>
          <w:rFonts w:ascii="Arial" w:hAnsi="Arial"/>
          <w:b/>
          <w:sz w:val="20"/>
        </w:rPr>
        <w:tab/>
        <w:t>Athiarratas</w:t>
      </w:r>
    </w:p>
    <w:p w14:paraId="56B5DC42" w14:textId="259F8D21" w:rsidR="006A7CFC" w:rsidRPr="004D2E36" w:rsidRDefault="00AB5B81" w:rsidP="003A6ACC">
      <w:pPr>
        <w:ind w:left="720"/>
        <w:jc w:val="both"/>
        <w:rPr>
          <w:rFonts w:ascii="Arial" w:hAnsi="Arial" w:cs="Arial"/>
          <w:b/>
          <w:sz w:val="20"/>
          <w:szCs w:val="20"/>
        </w:rPr>
      </w:pPr>
      <w:r>
        <w:rPr>
          <w:rFonts w:ascii="Arial" w:hAnsi="Arial"/>
          <w:sz w:val="20"/>
        </w:rPr>
        <w:t>Mura mbeidh toradh fabhrach ar an iarratas ar dhul chun cinn, féadfaidh an t-iarratasóir athiarratas a dhéanamh ar dhul chun cinn go Léachtóir/Ollamh Cúnta (os cionn an bhaic) nuair a bheidh dhá bhliain, de ghnáth, caite ón dáta ar tháinig an t-iarratas roimhe sin isteach.  I gcásanna eisceachtúla, féadfaidh an Déan cuí iarratas a dhéanamh chuig an Stiúrthóir Acmhainní Daonna d’fhonn cead a fháil an tréimhse riachtanach chun athiarratas a dhéanamh a laghdú go bliain amháin.</w:t>
      </w:r>
    </w:p>
    <w:p w14:paraId="19CFC6E4" w14:textId="77777777" w:rsidR="006A7CFC" w:rsidRPr="004D2E36" w:rsidRDefault="006A7CFC" w:rsidP="00354797">
      <w:pPr>
        <w:jc w:val="both"/>
        <w:rPr>
          <w:rFonts w:ascii="Arial" w:hAnsi="Arial" w:cs="Arial"/>
          <w:sz w:val="20"/>
          <w:szCs w:val="20"/>
        </w:rPr>
      </w:pPr>
    </w:p>
    <w:p w14:paraId="530DD66B" w14:textId="77777777" w:rsidR="006A7CFC" w:rsidRPr="004D2E36" w:rsidRDefault="001F2ADF" w:rsidP="00354797">
      <w:pPr>
        <w:jc w:val="both"/>
        <w:rPr>
          <w:rFonts w:ascii="Arial" w:hAnsi="Arial" w:cs="Arial"/>
          <w:b/>
          <w:sz w:val="20"/>
          <w:szCs w:val="20"/>
        </w:rPr>
      </w:pPr>
      <w:r>
        <w:rPr>
          <w:rFonts w:ascii="Arial" w:hAnsi="Arial"/>
          <w:b/>
          <w:sz w:val="20"/>
        </w:rPr>
        <w:t xml:space="preserve">7.  Achomhairc </w:t>
      </w:r>
    </w:p>
    <w:p w14:paraId="54E7AC8C" w14:textId="77777777" w:rsidR="006A7CFC" w:rsidRPr="004D2E36" w:rsidRDefault="006A7CFC" w:rsidP="00354797">
      <w:pPr>
        <w:jc w:val="both"/>
        <w:rPr>
          <w:rFonts w:ascii="Arial" w:hAnsi="Arial" w:cs="Arial"/>
          <w:b/>
          <w:sz w:val="20"/>
          <w:szCs w:val="20"/>
        </w:rPr>
      </w:pPr>
    </w:p>
    <w:p w14:paraId="56D3635B" w14:textId="1CEC8FA7" w:rsidR="001F2ADF" w:rsidRDefault="006A7CFC"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7.1</w:t>
      </w:r>
      <w:r>
        <w:rPr>
          <w:rFonts w:ascii="Arial" w:hAnsi="Arial"/>
          <w:sz w:val="20"/>
        </w:rPr>
        <w:tab/>
        <w:t>Féadfaidh iarratasóir achomharc a dhéanamh le hoifig an Uachtaráin Ionaid agus Meabhránaí trí fhorais an achomhairc a leagan amach maidir leis an gcaoi ar chloígh an Bord Measúnóirí leis na nósanna imeachta comhaontaithe maidir le déileáil le hiarratais.</w:t>
      </w:r>
    </w:p>
    <w:p w14:paraId="37AE2554" w14:textId="0A879914" w:rsidR="008F6C34" w:rsidRDefault="008F6C34"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7.2</w:t>
      </w:r>
      <w:r>
        <w:rPr>
          <w:rFonts w:ascii="Arial" w:hAnsi="Arial"/>
          <w:sz w:val="20"/>
        </w:rPr>
        <w:tab/>
        <w:t>Ní bhainfidh na forais achomhairc ACH AMHÁIN le fianaise ar shárú nós imeachta le linn seoladh an phróisis. Déantar sárú nós imeachta le linn sheoladh an phróisis a shainmhíniú mar:</w:t>
      </w:r>
    </w:p>
    <w:p w14:paraId="12ABCF27" w14:textId="5F9B6268" w:rsidR="00AC3797" w:rsidRPr="00AC3797" w:rsidRDefault="00AC3797" w:rsidP="00AC3797">
      <w:pPr>
        <w:pStyle w:val="ListParagraph"/>
        <w:widowControl w:val="0"/>
        <w:numPr>
          <w:ilvl w:val="0"/>
          <w:numId w:val="32"/>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lastRenderedPageBreak/>
        <w:t xml:space="preserve">Gan cloí leis an bpróiseas cuí arna shonrú i Nós Imeachta na hOllscoile maidir le Dul Chun Cinn ó Léachtóir/Ollamh Cúnta (faoi bhun an bhaic) go Léachtóir/Ollamh Cúnta (os cionn an bhaic). </w:t>
      </w:r>
    </w:p>
    <w:p w14:paraId="5BCF66D2" w14:textId="5FC1134A" w:rsidR="006C5735" w:rsidRDefault="006A7CFC" w:rsidP="003B592E">
      <w:pPr>
        <w:ind w:left="720" w:hanging="720"/>
        <w:rPr>
          <w:rFonts w:ascii="Arial" w:hAnsi="Arial" w:cs="Arial"/>
          <w:sz w:val="20"/>
          <w:szCs w:val="20"/>
        </w:rPr>
      </w:pPr>
      <w:r>
        <w:rPr>
          <w:rFonts w:ascii="Arial" w:hAnsi="Arial"/>
          <w:sz w:val="20"/>
        </w:rPr>
        <w:t>7.3</w:t>
      </w:r>
      <w:r>
        <w:rPr>
          <w:rFonts w:ascii="Arial" w:hAnsi="Arial"/>
          <w:sz w:val="20"/>
        </w:rPr>
        <w:tab/>
        <w:t xml:space="preserve"> Ní mór achomhairc a dhéanamh le hoifig an Uachtaráin Ionaid agus Meabhránaí tráth nach déanaí ná 30 lá tar éis an chruinnithe aiseolais.  </w:t>
      </w:r>
    </w:p>
    <w:p w14:paraId="0E64F172" w14:textId="77777777" w:rsidR="003B592E" w:rsidRPr="002F052B" w:rsidRDefault="003B592E" w:rsidP="0058714B">
      <w:pPr>
        <w:rPr>
          <w:rFonts w:ascii="Arial" w:hAnsi="Arial" w:cs="Arial"/>
          <w:sz w:val="20"/>
          <w:szCs w:val="20"/>
        </w:rPr>
      </w:pPr>
    </w:p>
    <w:p w14:paraId="45257A05" w14:textId="2A22E4B3" w:rsidR="00FF2530" w:rsidRDefault="005019F0" w:rsidP="00E77E75">
      <w:pPr>
        <w:widowControl w:val="0"/>
        <w:autoSpaceDE w:val="0"/>
        <w:autoSpaceDN w:val="0"/>
        <w:adjustRightInd w:val="0"/>
        <w:spacing w:after="320"/>
        <w:ind w:left="720" w:hanging="720"/>
        <w:jc w:val="both"/>
        <w:rPr>
          <w:rFonts w:ascii="Arial" w:hAnsi="Arial" w:cs="Arial"/>
          <w:sz w:val="20"/>
          <w:szCs w:val="20"/>
        </w:rPr>
      </w:pPr>
      <w:r>
        <w:rPr>
          <w:rFonts w:ascii="Arial" w:hAnsi="Arial"/>
          <w:sz w:val="20"/>
        </w:rPr>
        <w:t>7.4</w:t>
      </w:r>
      <w:r>
        <w:rPr>
          <w:rFonts w:ascii="Arial" w:hAnsi="Arial"/>
          <w:sz w:val="20"/>
        </w:rPr>
        <w:tab/>
      </w:r>
      <w:r w:rsidR="000E407E">
        <w:rPr>
          <w:rFonts w:ascii="Arial" w:hAnsi="Arial"/>
          <w:sz w:val="20"/>
        </w:rPr>
        <w:t xml:space="preserve">Ní mór forais nós imeachta an achomhairc a bheith leagtha amach go soiléir san achomharc. </w:t>
      </w:r>
    </w:p>
    <w:p w14:paraId="06977480" w14:textId="52FD7054" w:rsidR="006A7CFC" w:rsidRDefault="005019F0"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7.5</w:t>
      </w:r>
      <w:r>
        <w:rPr>
          <w:rFonts w:ascii="Arial" w:hAnsi="Arial"/>
          <w:sz w:val="20"/>
        </w:rPr>
        <w:tab/>
      </w:r>
      <w:r w:rsidR="00FF2530">
        <w:rPr>
          <w:rFonts w:ascii="Arial" w:hAnsi="Arial"/>
          <w:sz w:val="20"/>
        </w:rPr>
        <w:t>Éistfear le hachomharc de ghnáth laistigh de 30 lá tar éis dó a bheith faighte.</w:t>
      </w:r>
    </w:p>
    <w:p w14:paraId="03D26AAE" w14:textId="12D7A213" w:rsidR="00593948" w:rsidRDefault="005019F0"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7.6</w:t>
      </w:r>
      <w:r>
        <w:rPr>
          <w:rFonts w:ascii="Arial" w:hAnsi="Arial"/>
          <w:sz w:val="20"/>
        </w:rPr>
        <w:tab/>
      </w:r>
      <w:r w:rsidR="00881E05">
        <w:rPr>
          <w:rFonts w:ascii="Arial" w:hAnsi="Arial"/>
          <w:sz w:val="20"/>
        </w:rPr>
        <w:t>Ní bhreithneoidh an Bord Achomhairc ach an t-ábhar céanna a chuir an t-iarratasóir isteach tráth a (h)iarratais, i.e., litir chumhdaigh, CV, agus an Fhoirm Mheasúnaithe ar Dhul Chun Cinn.</w:t>
      </w:r>
    </w:p>
    <w:p w14:paraId="7B5D0F30" w14:textId="586D90D0" w:rsidR="001F2ADF" w:rsidRPr="004D2E36" w:rsidRDefault="005019F0"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7.7</w:t>
      </w:r>
      <w:r>
        <w:rPr>
          <w:rFonts w:ascii="Arial" w:hAnsi="Arial"/>
          <w:sz w:val="20"/>
        </w:rPr>
        <w:tab/>
      </w:r>
      <w:r w:rsidR="00593948">
        <w:rPr>
          <w:rFonts w:ascii="Arial" w:hAnsi="Arial"/>
          <w:sz w:val="20"/>
        </w:rPr>
        <w:t>Ní cheadófar ach aon achomharc amháin i ndáil le haon iarratas ar leith (</w:t>
      </w:r>
      <w:r w:rsidR="00593948">
        <w:rPr>
          <w:rFonts w:ascii="Arial" w:hAnsi="Arial"/>
          <w:i/>
          <w:iCs/>
          <w:sz w:val="20"/>
        </w:rPr>
        <w:t>i.e.</w:t>
      </w:r>
      <w:r w:rsidR="00593948">
        <w:rPr>
          <w:rFonts w:ascii="Arial" w:hAnsi="Arial"/>
          <w:sz w:val="20"/>
        </w:rPr>
        <w:t xml:space="preserve"> ní cheadófar achomharc a dhéanamh an athuair). </w:t>
      </w:r>
    </w:p>
    <w:p w14:paraId="32A2B0CA" w14:textId="17471544" w:rsidR="001F2ADF" w:rsidRPr="00000314" w:rsidRDefault="006A7CFC" w:rsidP="00AF16F4">
      <w:pPr>
        <w:widowControl w:val="0"/>
        <w:tabs>
          <w:tab w:val="left" w:pos="220"/>
          <w:tab w:val="left" w:pos="720"/>
        </w:tabs>
        <w:autoSpaceDE w:val="0"/>
        <w:autoSpaceDN w:val="0"/>
        <w:adjustRightInd w:val="0"/>
        <w:spacing w:after="320"/>
        <w:ind w:left="720" w:hanging="720"/>
        <w:rPr>
          <w:rFonts w:ascii="Arial" w:hAnsi="Arial" w:cs="Arial"/>
          <w:sz w:val="20"/>
          <w:szCs w:val="20"/>
        </w:rPr>
      </w:pPr>
      <w:r>
        <w:rPr>
          <w:rFonts w:ascii="Arial" w:hAnsi="Arial"/>
          <w:sz w:val="20"/>
        </w:rPr>
        <w:t xml:space="preserve">7.8 </w:t>
      </w:r>
      <w:r>
        <w:tab/>
      </w:r>
      <w:r>
        <w:rPr>
          <w:rFonts w:ascii="Arial" w:hAnsi="Arial"/>
          <w:sz w:val="20"/>
        </w:rPr>
        <w:t xml:space="preserve">Cruthóidh an tUachtarán Ionaid agus Meabhránaí Bord Achomharc buan chun breithniú a dhéanamh ar achomhairc ó iarratasóirí ar dhul chun cinn tríd an gComhairle Acadúil.  Cúigear a bheidh ar an mBord, an Cathaoirleach arb é an tUachtarán Ionaid agus Meabhránaí é/í chomh maith le 4 bhall eile, duine amháin ó gach ceann de na ceithre Choláiste, chun a chinntiú gur mná iad 40% ar a laghad den Bhord agus gur fir 40%.  Beidh ceathrar ball den Bhord ag teastáil le go mbeidh córam ann do chruinnithe an Bhoird Achomhairc, agus ní mór don bhallraíocht a bheith cothrom ó thaobh inscne de. </w:t>
      </w:r>
      <w:r>
        <w:br/>
      </w:r>
      <w:r>
        <w:rPr>
          <w:rFonts w:ascii="Arial" w:hAnsi="Arial"/>
          <w:sz w:val="20"/>
        </w:rPr>
        <w:t>Tabharfaidh an Oifig Acmhainní Daonna tacaíocht riaracháin don Bhord Agallaimh.</w:t>
      </w:r>
    </w:p>
    <w:p w14:paraId="791BE214" w14:textId="43288704" w:rsidR="004E6D8D" w:rsidRPr="004E6D8D" w:rsidRDefault="00593948" w:rsidP="004E6D8D">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Cuirfear na forais le haghaidh an achomhairc ar fáil don Bhord Achomhairc i scríbhinn, mar aon le hiarratas ar Dhul Chun Cinn an achomharcóra agus an Tuairisc Mheasúnaithe ar Dhul Chun Cinn do gach ball den Bhord Achomhairc.</w:t>
      </w:r>
    </w:p>
    <w:p w14:paraId="3DBD0DB4" w14:textId="77777777" w:rsidR="004E6D8D" w:rsidRDefault="004E6D8D" w:rsidP="004E6D8D">
      <w:pPr>
        <w:pStyle w:val="ListParagraph"/>
        <w:widowControl w:val="0"/>
        <w:numPr>
          <w:ilvl w:val="0"/>
          <w:numId w:val="34"/>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 xml:space="preserve">Tiocfaidh an Bord Achomhairc le chéile chun a mheas an bhfuil forais le haghaidh achomhairc bunaithe ar shárú nósanna imeachta leagtha amach ag an achomharcóir. </w:t>
      </w:r>
    </w:p>
    <w:p w14:paraId="18C396B9" w14:textId="4672F824" w:rsidR="004E6D8D" w:rsidRDefault="004E6D8D" w:rsidP="004E6D8D">
      <w:pPr>
        <w:pStyle w:val="ListParagraph"/>
        <w:widowControl w:val="0"/>
        <w:numPr>
          <w:ilvl w:val="0"/>
          <w:numId w:val="34"/>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Má chinneann an Bord go bhfuil forais nós imeachta le haghaidh achomhairc leagtha amach, tabharfaidh an Bord faoi imscrúdú an Achomhairc. Má chinneann an Bord nach mbaineann na forais achomhairc atá leagtha amach ag an achomharcóir le cloí leis na nósanna imeachta dul chun cinn, cuirfidh Cathaoirleach an Bhoird Achomhairc in iúl don achomharcóir i scríbhinn nach féidir an t-achomharc a éisteacht toisc go bhfuil sé lasmuigh de scóip an nós imeachta Achomhairc.</w:t>
      </w:r>
    </w:p>
    <w:p w14:paraId="2279F300" w14:textId="77777777" w:rsidR="004E6D8D" w:rsidRDefault="004E6D8D" w:rsidP="004E6D8D">
      <w:pPr>
        <w:pStyle w:val="ListParagraph"/>
        <w:widowControl w:val="0"/>
        <w:numPr>
          <w:ilvl w:val="0"/>
          <w:numId w:val="34"/>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Agus achomharc á bhreithniú ag an mBord Achomhairc, féadfar faisnéis bhreise a iarraidh chun críche soiléirithe, ón achomharcóir nó ó bhaill an Bhoird Mheasúnaithe ar Dhul Chun Cinn.</w:t>
      </w:r>
    </w:p>
    <w:p w14:paraId="3B6C1EE4" w14:textId="77777777" w:rsidR="004E6D8D" w:rsidRDefault="004E6D8D" w:rsidP="004E6D8D">
      <w:pPr>
        <w:pStyle w:val="ListParagraph"/>
        <w:widowControl w:val="0"/>
        <w:numPr>
          <w:ilvl w:val="0"/>
          <w:numId w:val="34"/>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Tá an ceart i gcónaí ag an mBord Achomhairc bualadh, i gcásanna eisceachtúla, leis an achomharcóir nó le baill an Bhoird Achomhairc, chun aon cheist a bhaineann leis an achomharc a shoiléiriú.</w:t>
      </w:r>
    </w:p>
    <w:p w14:paraId="3DE9ED24" w14:textId="77777777" w:rsidR="004E6D8D" w:rsidRDefault="004E6D8D" w:rsidP="004E6D8D">
      <w:pPr>
        <w:pStyle w:val="ListParagraph"/>
        <w:widowControl w:val="0"/>
        <w:numPr>
          <w:ilvl w:val="0"/>
          <w:numId w:val="34"/>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Tiocfaidh an Bord Achomhairc le chéile chomh minic agus is gá chun cinneadh a dhéanamh maidir leis an achomharc.</w:t>
      </w:r>
    </w:p>
    <w:p w14:paraId="523B4F86" w14:textId="77777777" w:rsidR="004E6D8D" w:rsidRDefault="004E6D8D" w:rsidP="004E6D8D">
      <w:pPr>
        <w:pStyle w:val="ListParagraph"/>
        <w:widowControl w:val="0"/>
        <w:numPr>
          <w:ilvl w:val="0"/>
          <w:numId w:val="34"/>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Tugtar breac-chuntas ar an raon torthaí féideartha a d’fhéadfadh a bheith ar Achomharc i gcuid 7.10 thíos.</w:t>
      </w:r>
    </w:p>
    <w:p w14:paraId="043BB362" w14:textId="20FD4F27" w:rsidR="00593948" w:rsidRDefault="004E6D8D"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 xml:space="preserve">7.10 </w:t>
      </w:r>
      <w:r>
        <w:rPr>
          <w:rFonts w:ascii="Arial" w:hAnsi="Arial"/>
          <w:sz w:val="20"/>
        </w:rPr>
        <w:tab/>
        <w:t>Féadfaidh an Bord Achomhairc:</w:t>
      </w:r>
    </w:p>
    <w:p w14:paraId="015D5C85" w14:textId="0ABF0D45" w:rsidR="00593948" w:rsidRDefault="00593948" w:rsidP="005E4AFF">
      <w:pPr>
        <w:pStyle w:val="ListParagraph"/>
        <w:widowControl w:val="0"/>
        <w:numPr>
          <w:ilvl w:val="0"/>
          <w:numId w:val="31"/>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Seasamh le hachomharc agus a chinneadh nach ndearna an sárú nós imeachta difear do thoradh an phróisis</w:t>
      </w:r>
    </w:p>
    <w:p w14:paraId="388D0068" w14:textId="1455570C" w:rsidR="003A62E0" w:rsidRPr="003A6ACC" w:rsidRDefault="003A62E0" w:rsidP="003A6ACC">
      <w:pPr>
        <w:pStyle w:val="ListParagraph"/>
        <w:widowControl w:val="0"/>
        <w:tabs>
          <w:tab w:val="left" w:pos="220"/>
          <w:tab w:val="left" w:pos="720"/>
        </w:tabs>
        <w:autoSpaceDE w:val="0"/>
        <w:autoSpaceDN w:val="0"/>
        <w:adjustRightInd w:val="0"/>
        <w:spacing w:after="320"/>
        <w:jc w:val="both"/>
        <w:rPr>
          <w:rFonts w:ascii="Arial" w:hAnsi="Arial" w:cs="Arial"/>
          <w:i/>
          <w:sz w:val="20"/>
          <w:szCs w:val="20"/>
        </w:rPr>
      </w:pPr>
      <w:r>
        <w:rPr>
          <w:rFonts w:ascii="Arial" w:hAnsi="Arial"/>
          <w:i/>
          <w:sz w:val="20"/>
        </w:rPr>
        <w:lastRenderedPageBreak/>
        <w:t>nó</w:t>
      </w:r>
    </w:p>
    <w:p w14:paraId="12BD4D50" w14:textId="4F93EF37" w:rsidR="00593948" w:rsidRDefault="00593948" w:rsidP="005E4AFF">
      <w:pPr>
        <w:pStyle w:val="ListParagraph"/>
        <w:widowControl w:val="0"/>
        <w:numPr>
          <w:ilvl w:val="0"/>
          <w:numId w:val="31"/>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Seasamh le hachomharc agus a chinneadh go bhféadfadh difear a bheith déanta ag an sárú nós imeachta ar thoradh an phróisis agus, mar thoradh air sin, a mholadh go ndéanfadh Bord Measúnóirí nua athmheasúnú ar an iarratas i bhfianaise an tsáraithe nós imeachta a sainaithníodh.</w:t>
      </w:r>
    </w:p>
    <w:p w14:paraId="28F922DB" w14:textId="78BAE793" w:rsidR="003A62E0" w:rsidRPr="003A6ACC" w:rsidRDefault="003A62E0" w:rsidP="003A6ACC">
      <w:pPr>
        <w:pStyle w:val="ListParagraph"/>
        <w:widowControl w:val="0"/>
        <w:tabs>
          <w:tab w:val="left" w:pos="220"/>
          <w:tab w:val="left" w:pos="720"/>
        </w:tabs>
        <w:autoSpaceDE w:val="0"/>
        <w:autoSpaceDN w:val="0"/>
        <w:adjustRightInd w:val="0"/>
        <w:spacing w:after="320"/>
        <w:jc w:val="both"/>
        <w:rPr>
          <w:rFonts w:ascii="Arial" w:hAnsi="Arial" w:cs="Arial"/>
          <w:i/>
          <w:sz w:val="20"/>
          <w:szCs w:val="20"/>
        </w:rPr>
      </w:pPr>
      <w:r>
        <w:rPr>
          <w:rFonts w:ascii="Arial" w:hAnsi="Arial"/>
          <w:i/>
          <w:sz w:val="20"/>
        </w:rPr>
        <w:t>nó</w:t>
      </w:r>
    </w:p>
    <w:p w14:paraId="7EDF4A6F" w14:textId="5F611E08" w:rsidR="00593948" w:rsidRPr="005E4AFF" w:rsidRDefault="005E4AFF" w:rsidP="005E4AFF">
      <w:pPr>
        <w:pStyle w:val="ListParagraph"/>
        <w:widowControl w:val="0"/>
        <w:numPr>
          <w:ilvl w:val="0"/>
          <w:numId w:val="31"/>
        </w:numPr>
        <w:tabs>
          <w:tab w:val="left" w:pos="220"/>
          <w:tab w:val="left" w:pos="720"/>
        </w:tabs>
        <w:autoSpaceDE w:val="0"/>
        <w:autoSpaceDN w:val="0"/>
        <w:adjustRightInd w:val="0"/>
        <w:spacing w:after="320"/>
        <w:jc w:val="both"/>
        <w:rPr>
          <w:rFonts w:ascii="Arial" w:hAnsi="Arial" w:cs="Arial"/>
          <w:sz w:val="20"/>
          <w:szCs w:val="20"/>
        </w:rPr>
      </w:pPr>
      <w:r>
        <w:rPr>
          <w:rFonts w:ascii="Arial" w:hAnsi="Arial"/>
          <w:sz w:val="20"/>
        </w:rPr>
        <w:t>An t-achomharc a dhiúltú</w:t>
      </w:r>
    </w:p>
    <w:p w14:paraId="70A0BC5E" w14:textId="0598C78F" w:rsidR="00593948" w:rsidRPr="004D2E36" w:rsidRDefault="005019F0"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7.11</w:t>
      </w:r>
      <w:r>
        <w:rPr>
          <w:rFonts w:ascii="Arial" w:hAnsi="Arial"/>
          <w:sz w:val="20"/>
        </w:rPr>
        <w:tab/>
      </w:r>
      <w:r w:rsidR="00D863B0">
        <w:rPr>
          <w:rFonts w:ascii="Arial" w:hAnsi="Arial"/>
          <w:sz w:val="20"/>
        </w:rPr>
        <w:t>Tá na caighdeáin acadúla a úsáidtear sa phróiseas measúnaithe laistigh d’inniúlacht eisiach an Bhoird Measúnóirí agus ní bheidh d’éifeacht ag aon rud sa Phróiseas Achomhairc breithiúnas acadúil éagsúil a chur in ionad bhreithiúnas an Bhoird Measúnóirí.</w:t>
      </w:r>
    </w:p>
    <w:p w14:paraId="2665124C" w14:textId="0163C566" w:rsidR="001F2ADF" w:rsidRPr="004D2E36" w:rsidRDefault="006A7CFC" w:rsidP="00354797">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 xml:space="preserve">7.12 </w:t>
      </w:r>
      <w:r>
        <w:rPr>
          <w:rFonts w:ascii="Arial" w:hAnsi="Arial"/>
          <w:sz w:val="20"/>
        </w:rPr>
        <w:tab/>
        <w:t xml:space="preserve">Is cinneadh críochnaitheach cinneadh an Bhoird Achomhairc.  </w:t>
      </w:r>
    </w:p>
    <w:p w14:paraId="0E7BAA14" w14:textId="17676C78" w:rsidR="006A7CFC" w:rsidRPr="004D2E36" w:rsidRDefault="006A7CFC" w:rsidP="004E6D8D">
      <w:pPr>
        <w:widowControl w:val="0"/>
        <w:tabs>
          <w:tab w:val="left" w:pos="220"/>
          <w:tab w:val="left" w:pos="720"/>
        </w:tabs>
        <w:autoSpaceDE w:val="0"/>
        <w:autoSpaceDN w:val="0"/>
        <w:adjustRightInd w:val="0"/>
        <w:spacing w:after="320"/>
        <w:ind w:left="720" w:hanging="720"/>
        <w:jc w:val="both"/>
        <w:rPr>
          <w:rFonts w:ascii="Arial" w:hAnsi="Arial" w:cs="Arial"/>
          <w:sz w:val="20"/>
          <w:szCs w:val="20"/>
        </w:rPr>
      </w:pPr>
      <w:r>
        <w:rPr>
          <w:rFonts w:ascii="Arial" w:hAnsi="Arial"/>
          <w:sz w:val="20"/>
        </w:rPr>
        <w:t>7.13</w:t>
      </w:r>
      <w:r>
        <w:rPr>
          <w:rFonts w:ascii="Arial" w:hAnsi="Arial"/>
          <w:sz w:val="20"/>
        </w:rPr>
        <w:tab/>
        <w:t>Cuirfear cinneadh an Bhoird Achomharc maidir le hachomharc in iúl don achomharcóir, agus cuirfear cóip chuig baill an Bhoird Measúnóirí agus chuig Déan Choláiste an achomharcóra, chuig a C(h)eann Scoile agus chuig a C(h)eann Disciplín sa chás nach raibh siad ina mbaill den Bhord Measúnóirí.</w:t>
      </w:r>
    </w:p>
    <w:p w14:paraId="39388B25" w14:textId="77777777" w:rsidR="006A7CFC" w:rsidRPr="004D2E36" w:rsidRDefault="001F2ADF" w:rsidP="00354797">
      <w:pPr>
        <w:jc w:val="both"/>
        <w:rPr>
          <w:rFonts w:ascii="Arial" w:hAnsi="Arial" w:cs="Arial"/>
          <w:b/>
          <w:sz w:val="20"/>
          <w:szCs w:val="20"/>
        </w:rPr>
      </w:pPr>
      <w:r>
        <w:rPr>
          <w:rFonts w:ascii="Arial" w:hAnsi="Arial"/>
          <w:b/>
          <w:sz w:val="20"/>
        </w:rPr>
        <w:t>8. Oiliúint</w:t>
      </w:r>
    </w:p>
    <w:p w14:paraId="493EE807" w14:textId="77777777" w:rsidR="006A7CFC" w:rsidRPr="004D2E36" w:rsidRDefault="006A7CFC" w:rsidP="00354797">
      <w:pPr>
        <w:jc w:val="both"/>
        <w:rPr>
          <w:rFonts w:ascii="Arial" w:hAnsi="Arial" w:cs="Arial"/>
          <w:sz w:val="20"/>
          <w:szCs w:val="20"/>
        </w:rPr>
      </w:pPr>
    </w:p>
    <w:p w14:paraId="0D58295D" w14:textId="577595F7" w:rsidR="006A7CFC" w:rsidRPr="004D2E36" w:rsidRDefault="00C70F23" w:rsidP="00354797">
      <w:pPr>
        <w:ind w:left="720" w:hanging="720"/>
        <w:jc w:val="both"/>
        <w:rPr>
          <w:rFonts w:ascii="Arial" w:hAnsi="Arial" w:cs="Arial"/>
          <w:sz w:val="20"/>
          <w:szCs w:val="20"/>
        </w:rPr>
      </w:pPr>
      <w:r>
        <w:rPr>
          <w:rFonts w:ascii="Arial" w:hAnsi="Arial"/>
          <w:sz w:val="20"/>
        </w:rPr>
        <w:t>8.1</w:t>
      </w:r>
      <w:r>
        <w:rPr>
          <w:rFonts w:ascii="Arial" w:hAnsi="Arial"/>
          <w:sz w:val="20"/>
        </w:rPr>
        <w:tab/>
        <w:t>Cuirfear oiliúint chuí ar Dhéin agus ar Chinn Scoile, i gcomhréir le riachtanais na hOllscoile maidir le baill boird agallaimh/mheasúnaithe. Ní bheidh duine nach mbeidh an oiliúint sin curtha air/uirthi i dteideal gníomhú mar ainmní an Déin ná an Chinn Scoile ar Bhord Measúnóirí.</w:t>
      </w:r>
    </w:p>
    <w:p w14:paraId="0A379FF1" w14:textId="77777777" w:rsidR="006A7CFC" w:rsidRDefault="006A7CFC" w:rsidP="00354797">
      <w:pPr>
        <w:jc w:val="both"/>
        <w:rPr>
          <w:rFonts w:ascii="Arial" w:hAnsi="Arial" w:cs="Arial"/>
          <w:sz w:val="20"/>
          <w:szCs w:val="20"/>
        </w:rPr>
      </w:pPr>
    </w:p>
    <w:p w14:paraId="12FF9B26" w14:textId="235EDE62" w:rsidR="006A7CFC" w:rsidRPr="004D2E36" w:rsidRDefault="00FD5975" w:rsidP="00BF2313">
      <w:pPr>
        <w:ind w:left="720" w:hanging="720"/>
        <w:rPr>
          <w:rFonts w:ascii="Arial" w:hAnsi="Arial" w:cs="Arial"/>
          <w:sz w:val="20"/>
          <w:szCs w:val="20"/>
        </w:rPr>
      </w:pPr>
      <w:r>
        <w:rPr>
          <w:rFonts w:ascii="Arial" w:hAnsi="Arial"/>
          <w:sz w:val="20"/>
        </w:rPr>
        <w:t>8.2 Tabharfar oiliúint chuí do bhaill an Bhoird Achomhairc faoin nós imeachta, faoin sainchúram agus faoi fhreagrachtaí an Bhoird, chomh maith leis na roghanna atá ar fáil don Bhord agus achomharc á bhreithniú.</w:t>
      </w:r>
      <w:r>
        <w:rPr>
          <w:rFonts w:ascii="Arial" w:hAnsi="Arial"/>
          <w:sz w:val="20"/>
        </w:rPr>
        <w:br/>
      </w:r>
    </w:p>
    <w:p w14:paraId="72EFB5ED" w14:textId="77777777" w:rsidR="001F2ADF" w:rsidRPr="004D2E36" w:rsidRDefault="003B3AB2" w:rsidP="00354797">
      <w:pPr>
        <w:jc w:val="both"/>
        <w:rPr>
          <w:rFonts w:ascii="Arial" w:hAnsi="Arial" w:cs="Arial"/>
          <w:b/>
          <w:sz w:val="20"/>
          <w:szCs w:val="20"/>
        </w:rPr>
      </w:pPr>
      <w:r>
        <w:rPr>
          <w:rFonts w:ascii="Arial" w:hAnsi="Arial"/>
          <w:b/>
          <w:sz w:val="20"/>
        </w:rPr>
        <w:t>9. Athbhreithniú</w:t>
      </w:r>
    </w:p>
    <w:p w14:paraId="71233CFB" w14:textId="77777777" w:rsidR="003B3AB2" w:rsidRPr="004D2E36" w:rsidRDefault="003B3AB2" w:rsidP="00354797">
      <w:pPr>
        <w:jc w:val="both"/>
        <w:rPr>
          <w:rFonts w:ascii="Arial" w:hAnsi="Arial" w:cs="Arial"/>
          <w:b/>
          <w:sz w:val="20"/>
          <w:szCs w:val="20"/>
        </w:rPr>
      </w:pPr>
    </w:p>
    <w:p w14:paraId="6B481BDF" w14:textId="04D088B6" w:rsidR="006A7CFC" w:rsidRPr="004D2E36" w:rsidRDefault="00C70F23" w:rsidP="009C7147">
      <w:pPr>
        <w:ind w:left="720" w:hanging="720"/>
        <w:jc w:val="both"/>
        <w:rPr>
          <w:rFonts w:cs="Arial"/>
          <w:i/>
          <w:sz w:val="32"/>
          <w:szCs w:val="32"/>
        </w:rPr>
      </w:pPr>
      <w:r>
        <w:rPr>
          <w:rFonts w:ascii="Arial" w:hAnsi="Arial"/>
          <w:sz w:val="20"/>
        </w:rPr>
        <w:t>9.1</w:t>
      </w:r>
      <w:r>
        <w:rPr>
          <w:rFonts w:ascii="Arial" w:hAnsi="Arial"/>
          <w:sz w:val="20"/>
        </w:rPr>
        <w:tab/>
        <w:t>Athbhreithneofar forálacha an Nóis Imeachta seo tráth nach déanaí ná cúig bliana i ndiaidh don Nós Imeachta teacht i bhfeidhm.</w:t>
      </w:r>
    </w:p>
    <w:p w14:paraId="2EAA2AEA" w14:textId="77777777" w:rsidR="005019F0" w:rsidRDefault="005019F0" w:rsidP="128A3C72">
      <w:pPr>
        <w:jc w:val="both"/>
        <w:rPr>
          <w:rFonts w:cs="Arial"/>
          <w:i/>
          <w:iCs/>
          <w:sz w:val="32"/>
          <w:szCs w:val="32"/>
        </w:rPr>
        <w:sectPr w:rsidR="005019F0">
          <w:headerReference w:type="default" r:id="rId15"/>
          <w:footerReference w:type="default" r:id="rId16"/>
          <w:pgSz w:w="11906" w:h="16838"/>
          <w:pgMar w:top="1440" w:right="1440" w:bottom="1440" w:left="1440" w:header="708" w:footer="708" w:gutter="0"/>
          <w:cols w:space="708"/>
          <w:docGrid w:linePitch="360"/>
        </w:sectPr>
      </w:pPr>
    </w:p>
    <w:p w14:paraId="76585BAA" w14:textId="19720293" w:rsidR="001F2ADF" w:rsidRPr="004D2E36" w:rsidRDefault="006A7CFC" w:rsidP="00354797">
      <w:pPr>
        <w:jc w:val="both"/>
        <w:rPr>
          <w:rFonts w:cs="Arial"/>
          <w:i/>
          <w:sz w:val="32"/>
          <w:szCs w:val="32"/>
        </w:rPr>
      </w:pPr>
      <w:r>
        <w:rPr>
          <w:i/>
          <w:sz w:val="32"/>
        </w:rPr>
        <w:lastRenderedPageBreak/>
        <w:t xml:space="preserve">Na critéir faoina ndéanfar iarratais ar dhul chun cinn ó Léachtóir/Ollamh Cúnta (faoi bhun an bhaic) chuig </w:t>
      </w:r>
    </w:p>
    <w:p w14:paraId="36C16DE9" w14:textId="1F8B65B5" w:rsidR="006A7CFC" w:rsidRPr="004D2E36" w:rsidRDefault="006A7CFC" w:rsidP="00354797">
      <w:pPr>
        <w:jc w:val="both"/>
        <w:rPr>
          <w:rFonts w:cs="Arial"/>
          <w:i/>
          <w:sz w:val="32"/>
          <w:szCs w:val="32"/>
        </w:rPr>
      </w:pPr>
      <w:r>
        <w:rPr>
          <w:i/>
          <w:sz w:val="32"/>
        </w:rPr>
        <w:t>Léachtóir/Ollamh Cúnta (os cionn an bhaic) a mheas.</w:t>
      </w:r>
    </w:p>
    <w:p w14:paraId="35A265E0" w14:textId="77777777" w:rsidR="006A7CFC" w:rsidRPr="004D2E36" w:rsidRDefault="006A7CFC" w:rsidP="00354797">
      <w:pPr>
        <w:jc w:val="both"/>
        <w:rPr>
          <w:rFonts w:ascii="Arial" w:hAnsi="Arial" w:cs="Arial"/>
          <w:b/>
          <w:u w:val="single"/>
        </w:rPr>
      </w:pPr>
    </w:p>
    <w:p w14:paraId="322B213C" w14:textId="376A775D" w:rsidR="006A7CFC" w:rsidRPr="004D2E36" w:rsidRDefault="006A7CFC" w:rsidP="00354797">
      <w:pPr>
        <w:jc w:val="both"/>
        <w:rPr>
          <w:rFonts w:ascii="Arial" w:hAnsi="Arial" w:cs="Arial"/>
          <w:sz w:val="20"/>
          <w:szCs w:val="20"/>
        </w:rPr>
      </w:pPr>
      <w:r>
        <w:rPr>
          <w:rFonts w:ascii="Arial" w:hAnsi="Arial"/>
          <w:sz w:val="20"/>
        </w:rPr>
        <w:t>Tabhair faoi deara: Cuirfear na critéir i bhfeidhm i gcomhthéacs na ndeiseanna atá ar fáil do gach iarratasóir iad a bhaint amach laistigh de chúinsí a Scoile/Disciplín</w:t>
      </w:r>
      <w:r>
        <w:rPr>
          <w:rFonts w:ascii="Arial" w:hAnsi="Arial"/>
          <w:color w:val="1F497D"/>
          <w:sz w:val="20"/>
        </w:rPr>
        <w:t xml:space="preserve"> </w:t>
      </w:r>
      <w:r>
        <w:rPr>
          <w:rFonts w:ascii="Arial" w:hAnsi="Arial"/>
          <w:sz w:val="20"/>
        </w:rPr>
        <w:t>agus is gnách go sainmhíneofar iad mar norm na Scoile/an Disciplín do gach critéar a bheith bainte amach nó sáraithe le trí bliana anuas.</w:t>
      </w:r>
    </w:p>
    <w:p w14:paraId="3BA6D2FD" w14:textId="286B678A" w:rsidR="00FB419F" w:rsidRPr="004D2E36" w:rsidRDefault="00FB419F" w:rsidP="00354797">
      <w:pPr>
        <w:jc w:val="both"/>
        <w:rPr>
          <w:rFonts w:ascii="Arial" w:hAnsi="Arial" w:cs="Arial"/>
          <w:sz w:val="20"/>
          <w:szCs w:val="20"/>
        </w:rPr>
      </w:pPr>
      <w:r>
        <w:rPr>
          <w:rFonts w:ascii="Arial" w:hAnsi="Arial"/>
          <w:sz w:val="20"/>
        </w:rPr>
        <w:t>Ba cheart go mbeadh taifead soiléir ann ar noirm na Scoile/an Disciplín i gcás Léachtóirí/Ollúna Cúnta ar Chonarthaí A agus B araon, sa chás gur chuí, agus ba cheart go léireodh na noirm sin an difear idir an bhéim a leagtar ar ualaí oibre sna conarthaí sin.</w:t>
      </w:r>
    </w:p>
    <w:p w14:paraId="09F905BC" w14:textId="77777777" w:rsidR="00FB419F" w:rsidRPr="004D2E36" w:rsidRDefault="00FB419F" w:rsidP="00354797">
      <w:pPr>
        <w:jc w:val="both"/>
        <w:rPr>
          <w:rFonts w:ascii="Arial" w:hAnsi="Arial" w:cs="Arial"/>
          <w:sz w:val="20"/>
          <w:szCs w:val="20"/>
        </w:rPr>
      </w:pPr>
      <w:r>
        <w:rPr>
          <w:rFonts w:ascii="Arial" w:hAnsi="Arial"/>
          <w:sz w:val="20"/>
        </w:rPr>
        <w:t>Ba cheart d’iarratasóirí noirm na Scoile/an Disciplín a athbhreithniú i gcás gach critéir sula ndéanann siad iarratas.</w:t>
      </w:r>
    </w:p>
    <w:p w14:paraId="315DBE43" w14:textId="77777777" w:rsidR="006A7CFC" w:rsidRPr="004D2E36" w:rsidRDefault="006A7CFC" w:rsidP="00354797">
      <w:pPr>
        <w:jc w:val="both"/>
        <w:rPr>
          <w:rFonts w:ascii="Arial" w:hAnsi="Arial" w:cs="Arial"/>
          <w:b/>
          <w:sz w:val="20"/>
          <w:szCs w:val="20"/>
          <w:u w:val="single"/>
        </w:rPr>
      </w:pPr>
    </w:p>
    <w:p w14:paraId="7D4EC505" w14:textId="7B750C66" w:rsidR="004775B9" w:rsidRPr="004D2E36" w:rsidRDefault="004775B9" w:rsidP="00354797">
      <w:pPr>
        <w:jc w:val="both"/>
        <w:rPr>
          <w:rFonts w:ascii="Arial" w:hAnsi="Arial" w:cs="Arial"/>
          <w:sz w:val="20"/>
          <w:szCs w:val="20"/>
        </w:rPr>
      </w:pPr>
      <w:r>
        <w:rPr>
          <w:rFonts w:ascii="Arial" w:hAnsi="Arial"/>
          <w:sz w:val="20"/>
        </w:rPr>
        <w:t>Tá na critéir seo a leanas bunaithe ar an gCreat Inniúlachta do Léachtóirí/Ollúna Cúnta in Ollscoil na Gaillimhe.</w:t>
      </w:r>
    </w:p>
    <w:p w14:paraId="3EB7E370" w14:textId="77777777" w:rsidR="004775B9" w:rsidRPr="004D2E36" w:rsidRDefault="004775B9" w:rsidP="00354797">
      <w:pPr>
        <w:jc w:val="both"/>
        <w:rPr>
          <w:rFonts w:ascii="Arial" w:hAnsi="Arial" w:cs="Arial"/>
          <w:b/>
          <w:sz w:val="20"/>
          <w:szCs w:val="20"/>
          <w:u w:val="single"/>
        </w:rPr>
      </w:pPr>
    </w:p>
    <w:p w14:paraId="7458D652" w14:textId="2F7291C1" w:rsidR="006A7CFC" w:rsidRPr="004D2E36" w:rsidRDefault="00EB71E9" w:rsidP="00354797">
      <w:pPr>
        <w:tabs>
          <w:tab w:val="left" w:pos="720"/>
        </w:tabs>
        <w:jc w:val="both"/>
        <w:rPr>
          <w:rFonts w:ascii="Arial" w:hAnsi="Arial" w:cs="Arial"/>
          <w:b/>
          <w:sz w:val="20"/>
          <w:szCs w:val="20"/>
        </w:rPr>
      </w:pPr>
      <w:r>
        <w:rPr>
          <w:rFonts w:ascii="Arial" w:hAnsi="Arial"/>
          <w:b/>
          <w:sz w:val="20"/>
        </w:rPr>
        <w:t>Inniúlacht 1: Taighde agus Seasamh Scolártha</w:t>
      </w:r>
    </w:p>
    <w:p w14:paraId="0F22FAA8" w14:textId="77777777" w:rsidR="006A7CFC" w:rsidRPr="004D2E36" w:rsidRDefault="006A7CFC" w:rsidP="00354797">
      <w:pPr>
        <w:jc w:val="both"/>
        <w:rPr>
          <w:rFonts w:ascii="Arial" w:hAnsi="Arial" w:cs="Arial"/>
          <w:b/>
          <w:sz w:val="20"/>
          <w:szCs w:val="20"/>
          <w:u w:val="single"/>
        </w:rPr>
      </w:pPr>
    </w:p>
    <w:p w14:paraId="4BF6C40A" w14:textId="4FB5188B" w:rsidR="006A7CFC" w:rsidRPr="004D2E36" w:rsidRDefault="006A7CFC" w:rsidP="00354797">
      <w:pPr>
        <w:jc w:val="both"/>
        <w:rPr>
          <w:rFonts w:ascii="Arial" w:hAnsi="Arial" w:cs="Arial"/>
          <w:sz w:val="20"/>
          <w:szCs w:val="20"/>
        </w:rPr>
      </w:pPr>
      <w:r>
        <w:rPr>
          <w:rFonts w:ascii="Arial" w:hAnsi="Arial"/>
          <w:sz w:val="20"/>
        </w:rPr>
        <w:t xml:space="preserve">Cuireann an t-iarratasóir a d(h)isciplín féin chun cinn agus cuireann sé/sí leis an gcorpas eolais sa réimse sin trína c(h)uid taighde ardchaighdeáin féin a phleanáil, a dhéanamh agus a fhoilsiú nó a scaipeadh, agus trí ghrúpaí taighde a chur le chéile agus a threorú, agus mic léinn iarchéime a stiúradh agus tacaíocht a chur ar fáil dóibh chun go bhféadfaidís taighde ar ardchaighdeán a chur ar fáil.  Fanann sé/sí chun dáta le forbairtí a bhaineann le hábhar ina réimse féin agus bíonn sé/sí i mbun comhoibrithe le daoine eile, laistigh den Ollscoil agus lasmuigh di, chun cur le luach agus le hábharthacht an taighde atá á dhéanamh agus chun go mbeidh an Scoil/an Disciplín ábalta oiread maoiniú taighde agus is féidir a mhealladh. </w:t>
      </w:r>
    </w:p>
    <w:p w14:paraId="54CB98A3" w14:textId="77777777" w:rsidR="006A7CFC" w:rsidRPr="004D2E36" w:rsidRDefault="006A7CFC" w:rsidP="00354797">
      <w:pPr>
        <w:pStyle w:val="ListParagraph"/>
        <w:jc w:val="both"/>
        <w:rPr>
          <w:rFonts w:ascii="Arial" w:hAnsi="Arial" w:cs="Arial"/>
          <w:sz w:val="20"/>
          <w:szCs w:val="20"/>
        </w:rPr>
      </w:pPr>
    </w:p>
    <w:p w14:paraId="21AB795D" w14:textId="77777777" w:rsidR="006A7CFC" w:rsidRPr="004D2E36" w:rsidRDefault="006A7CFC" w:rsidP="00354797">
      <w:pPr>
        <w:pStyle w:val="ListParagraph"/>
        <w:numPr>
          <w:ilvl w:val="0"/>
          <w:numId w:val="6"/>
        </w:numPr>
        <w:spacing w:after="200" w:line="276" w:lineRule="auto"/>
        <w:jc w:val="both"/>
        <w:rPr>
          <w:rFonts w:ascii="Arial" w:hAnsi="Arial" w:cs="Arial"/>
          <w:sz w:val="20"/>
          <w:szCs w:val="20"/>
        </w:rPr>
      </w:pPr>
      <w:r>
        <w:rPr>
          <w:rFonts w:ascii="Arial" w:hAnsi="Arial"/>
          <w:sz w:val="20"/>
        </w:rPr>
        <w:t xml:space="preserve">Tugann sé/sí faoi thaighde ar ardchaighdeán a chuireann an Scoil/an Disciplín chun cinn. </w:t>
      </w:r>
    </w:p>
    <w:p w14:paraId="4A5B9796" w14:textId="5253AA81" w:rsidR="006A7CFC" w:rsidRPr="004D2E36" w:rsidRDefault="006A7CFC" w:rsidP="00354797">
      <w:pPr>
        <w:pStyle w:val="ListParagraph"/>
        <w:numPr>
          <w:ilvl w:val="0"/>
          <w:numId w:val="6"/>
        </w:numPr>
        <w:spacing w:after="200" w:line="276" w:lineRule="auto"/>
        <w:jc w:val="both"/>
        <w:rPr>
          <w:rFonts w:ascii="Arial" w:hAnsi="Arial" w:cs="Arial"/>
          <w:color w:val="000000" w:themeColor="text1"/>
          <w:sz w:val="20"/>
          <w:szCs w:val="20"/>
        </w:rPr>
      </w:pPr>
      <w:r>
        <w:rPr>
          <w:rFonts w:ascii="Arial" w:hAnsi="Arial"/>
          <w:color w:val="000000" w:themeColor="text1"/>
          <w:sz w:val="20"/>
        </w:rPr>
        <w:t>Foilsíonn sé/sí taighde i monagraif agus/nó in irisí piarmheasúnaithe ar ardchaighdeán agus cuireann sé/sí taighde i láthair ag comhdhálacha a mbíonn aird an phobail orthu.</w:t>
      </w:r>
    </w:p>
    <w:p w14:paraId="36D3352D" w14:textId="305114AD" w:rsidR="006A7CFC" w:rsidRPr="004D2E36" w:rsidRDefault="006A7CFC" w:rsidP="00354797">
      <w:pPr>
        <w:pStyle w:val="ListParagraph"/>
        <w:numPr>
          <w:ilvl w:val="0"/>
          <w:numId w:val="6"/>
        </w:numPr>
        <w:spacing w:after="200" w:line="276" w:lineRule="auto"/>
        <w:jc w:val="both"/>
        <w:rPr>
          <w:rFonts w:ascii="Arial" w:hAnsi="Arial" w:cs="Arial"/>
          <w:sz w:val="20"/>
          <w:szCs w:val="20"/>
        </w:rPr>
      </w:pPr>
      <w:r>
        <w:rPr>
          <w:rFonts w:ascii="Arial" w:hAnsi="Arial"/>
          <w:sz w:val="20"/>
        </w:rPr>
        <w:t xml:space="preserve">Bunaíonn sé/sí naisc agus líonraí comhoibríocha le heagraíochtaí eile agus fanann sé/sí chun dáta leis an taighde ina réimse féin, agus bíonn sé/sí eolasach faoin méid atá ag tarlú i réimsí ábhartha an phobail taighde idirnáisiúnta. </w:t>
      </w:r>
    </w:p>
    <w:p w14:paraId="5FABD776" w14:textId="2B71F25E" w:rsidR="006A7CFC" w:rsidRPr="004D2E36" w:rsidRDefault="006A7CFC" w:rsidP="00354797">
      <w:pPr>
        <w:pStyle w:val="ListParagraph"/>
        <w:numPr>
          <w:ilvl w:val="0"/>
          <w:numId w:val="6"/>
        </w:numPr>
        <w:jc w:val="both"/>
        <w:rPr>
          <w:rFonts w:ascii="Arial" w:hAnsi="Arial" w:cs="Arial"/>
          <w:color w:val="000000" w:themeColor="text1"/>
          <w:sz w:val="20"/>
          <w:szCs w:val="20"/>
        </w:rPr>
      </w:pPr>
      <w:r>
        <w:rPr>
          <w:rFonts w:ascii="Arial" w:hAnsi="Arial"/>
          <w:color w:val="000000" w:themeColor="text1"/>
          <w:sz w:val="20"/>
        </w:rPr>
        <w:t>Freastalaíonn sé/sí ar chomhdhálacha a bhaineann lena réimse féin agus oibríonn sé/sí leis an tionscal agus le forais sheachtracha eile a bhaineann leis an réimse sin chun go mbeidh a c(h)uid taighde ábhartha i gcónaí.</w:t>
      </w:r>
    </w:p>
    <w:p w14:paraId="5E75BB15" w14:textId="5FA3C142" w:rsidR="006A7CFC" w:rsidRPr="004D2E36" w:rsidRDefault="006A7CFC" w:rsidP="00354797">
      <w:pPr>
        <w:pStyle w:val="ListParagraph"/>
        <w:numPr>
          <w:ilvl w:val="0"/>
          <w:numId w:val="6"/>
        </w:numPr>
        <w:spacing w:line="276" w:lineRule="auto"/>
        <w:jc w:val="both"/>
        <w:rPr>
          <w:rFonts w:ascii="Arial" w:hAnsi="Arial" w:cs="Arial"/>
          <w:sz w:val="20"/>
          <w:szCs w:val="20"/>
        </w:rPr>
      </w:pPr>
      <w:r>
        <w:rPr>
          <w:rFonts w:ascii="Arial" w:hAnsi="Arial"/>
          <w:sz w:val="20"/>
        </w:rPr>
        <w:t xml:space="preserve">Cuireann sé/sí tograí láidre taighde agus deontais i dtoll a chéile, agus cuireann isteach iad, a léiríonn an luach agus na buntáistí a d’fhéadfaí a bhaint as an taighde a bhíonn á mholadh.  </w:t>
      </w:r>
    </w:p>
    <w:p w14:paraId="65970013" w14:textId="3BD06504" w:rsidR="006A7CFC" w:rsidRPr="004D2E36" w:rsidRDefault="006A7CFC" w:rsidP="00354797">
      <w:pPr>
        <w:pStyle w:val="ListParagraph"/>
        <w:numPr>
          <w:ilvl w:val="0"/>
          <w:numId w:val="6"/>
        </w:numPr>
        <w:spacing w:line="276" w:lineRule="auto"/>
        <w:jc w:val="both"/>
        <w:rPr>
          <w:rFonts w:ascii="Arial" w:hAnsi="Arial" w:cs="Arial"/>
          <w:sz w:val="20"/>
          <w:szCs w:val="20"/>
        </w:rPr>
      </w:pPr>
      <w:r>
        <w:rPr>
          <w:rFonts w:ascii="Arial" w:hAnsi="Arial"/>
          <w:sz w:val="20"/>
        </w:rPr>
        <w:t>Déanann sé/sí taighde a phleanáil go héifeachtach, tuarann sé/sí an t-amscála agus na hacmhainní a theastódh chun an taighde a chur i gcrích, agus déanann sé/sí é a sheachadadh faoin spriocdháta a bhí tugtha.</w:t>
      </w:r>
    </w:p>
    <w:p w14:paraId="6CEAC4DF" w14:textId="77777777" w:rsidR="006A7CFC" w:rsidRPr="004D2E36" w:rsidRDefault="006A7CFC" w:rsidP="00354797">
      <w:pPr>
        <w:pStyle w:val="ListParagraph"/>
        <w:numPr>
          <w:ilvl w:val="0"/>
          <w:numId w:val="6"/>
        </w:numPr>
        <w:spacing w:line="276" w:lineRule="auto"/>
        <w:jc w:val="both"/>
        <w:rPr>
          <w:rFonts w:ascii="Arial" w:hAnsi="Arial" w:cs="Arial"/>
          <w:sz w:val="20"/>
          <w:szCs w:val="20"/>
        </w:rPr>
      </w:pPr>
      <w:r>
        <w:rPr>
          <w:rFonts w:ascii="Arial" w:hAnsi="Arial"/>
          <w:sz w:val="20"/>
        </w:rPr>
        <w:t>Déanann sé/sí stiúradh den scoth ar mhic léinn taighde iarchéime agus cuireann sé/sí scoth na comhairle orthu, agus spreagann sé/sí iad agus gríosaíonn iad le fadhbanna a bhíonn acu lena gcuid taighde a réiteach.</w:t>
      </w:r>
    </w:p>
    <w:p w14:paraId="058F9567" w14:textId="77777777" w:rsidR="006A7CFC" w:rsidRPr="005019F0" w:rsidRDefault="006A7CFC" w:rsidP="005019F0">
      <w:pPr>
        <w:jc w:val="both"/>
        <w:rPr>
          <w:rFonts w:ascii="Arial" w:hAnsi="Arial" w:cs="Arial"/>
          <w:sz w:val="20"/>
          <w:szCs w:val="20"/>
        </w:rPr>
      </w:pPr>
    </w:p>
    <w:p w14:paraId="70634397" w14:textId="77777777" w:rsidR="006A7CFC" w:rsidRPr="004D2E36" w:rsidRDefault="006A7CFC" w:rsidP="00354797">
      <w:pPr>
        <w:jc w:val="both"/>
        <w:rPr>
          <w:rFonts w:ascii="Arial" w:hAnsi="Arial" w:cs="Arial"/>
          <w:b/>
          <w:sz w:val="20"/>
          <w:szCs w:val="20"/>
          <w:u w:val="single"/>
        </w:rPr>
      </w:pPr>
    </w:p>
    <w:p w14:paraId="2B24FA62" w14:textId="594E6D8E" w:rsidR="006A7CFC" w:rsidRPr="004D2E36" w:rsidRDefault="00EB71E9" w:rsidP="00354797">
      <w:pPr>
        <w:jc w:val="both"/>
        <w:rPr>
          <w:rFonts w:ascii="Arial" w:hAnsi="Arial" w:cs="Arial"/>
          <w:b/>
          <w:sz w:val="20"/>
          <w:szCs w:val="20"/>
          <w:u w:val="single"/>
        </w:rPr>
      </w:pPr>
      <w:r>
        <w:rPr>
          <w:rFonts w:ascii="Arial" w:hAnsi="Arial"/>
          <w:b/>
          <w:sz w:val="20"/>
        </w:rPr>
        <w:t>Inniúlacht 2: Foghlaim, Teagasc &amp; Measúnú</w:t>
      </w:r>
    </w:p>
    <w:p w14:paraId="44A64543" w14:textId="77777777" w:rsidR="006A7CFC" w:rsidRPr="004D2E36" w:rsidRDefault="006A7CFC" w:rsidP="00354797">
      <w:pPr>
        <w:jc w:val="both"/>
        <w:rPr>
          <w:rFonts w:ascii="Arial" w:hAnsi="Arial" w:cs="Arial"/>
          <w:b/>
          <w:sz w:val="20"/>
          <w:szCs w:val="20"/>
          <w:u w:val="single"/>
        </w:rPr>
      </w:pPr>
    </w:p>
    <w:p w14:paraId="39BBF601" w14:textId="3D44C1F3" w:rsidR="006A7CFC" w:rsidRPr="004D2E36" w:rsidRDefault="006A7CFC" w:rsidP="00354797">
      <w:pPr>
        <w:jc w:val="both"/>
        <w:rPr>
          <w:rFonts w:ascii="Arial" w:hAnsi="Arial" w:cs="Arial"/>
          <w:sz w:val="20"/>
          <w:szCs w:val="20"/>
        </w:rPr>
      </w:pPr>
      <w:r>
        <w:rPr>
          <w:rFonts w:ascii="Arial" w:hAnsi="Arial"/>
          <w:sz w:val="20"/>
        </w:rPr>
        <w:t xml:space="preserve">Déanann an t-iarratasóir cláir theagaisc ar ardchaighdeán a fhorbairt agus a chur ar fáil a spreagann mic léinn ar gach leibhéal agus a chuireann ar a gcumas an tairbhe is fearr a bhaint as a gcuid foghlama. Úsáideann sé/sí réimse leathan teicnící teagaisc go muiníneach, fáiltíonn roimh nuálaíochtaí teagaisc, tapaíonn na deiseanna a bhíonn ann le cur lena gcuid scileanna teagaisc, bíonn dírithe ar a gcuid </w:t>
      </w:r>
      <w:r>
        <w:rPr>
          <w:rFonts w:ascii="Arial" w:hAnsi="Arial"/>
          <w:sz w:val="20"/>
        </w:rPr>
        <w:lastRenderedPageBreak/>
        <w:t xml:space="preserve">scileanna teagaisc féin a fhorbairt de shíor agus déanann athbhreithniú go rialta ar na modhanna measúnaithe a úsáidtear ar a gcláir teagaisc.  </w:t>
      </w:r>
    </w:p>
    <w:p w14:paraId="7AD955F5" w14:textId="77777777" w:rsidR="00AD06AA" w:rsidRPr="004D2E36" w:rsidRDefault="00AD06AA" w:rsidP="00354797">
      <w:pPr>
        <w:jc w:val="both"/>
        <w:rPr>
          <w:rFonts w:ascii="Arial" w:hAnsi="Arial" w:cs="Arial"/>
          <w:sz w:val="20"/>
          <w:szCs w:val="20"/>
        </w:rPr>
      </w:pPr>
    </w:p>
    <w:p w14:paraId="7EC390C9" w14:textId="18F124F3"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Cuireann sé/sí caighdeán ard teagaisc ar fáil do mhic léinn i gcláir éagsúla a ndisciplín.</w:t>
      </w:r>
    </w:p>
    <w:p w14:paraId="2F9667BB" w14:textId="421B498C"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color w:val="000000"/>
          <w:sz w:val="20"/>
        </w:rPr>
        <w:t>Déanann sé/sí meantóireacht agus stiúradh ar mhic léinn fochéime agus ar mhic léinn ar chúrsaí múinte iarchéime</w:t>
      </w:r>
    </w:p>
    <w:p w14:paraId="38163C63" w14:textId="12DC1E90"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color w:val="000000" w:themeColor="text1"/>
          <w:sz w:val="20"/>
        </w:rPr>
        <w:t xml:space="preserve"> Déanann sé/sí athbhreithniú leanúnach ar ábhar na gcúrsaí atá á dteagasc acu agus cuireann le forbairt agus le hathbhreithniú clár sa disciplín.</w:t>
      </w:r>
    </w:p>
    <w:p w14:paraId="4817786F" w14:textId="332D442F"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color w:val="000000" w:themeColor="text1"/>
          <w:sz w:val="20"/>
        </w:rPr>
        <w:t>Tá glactha acu le ról ceannaireachta maidir leis an treo a bhfuil an clár/na cláir ag dul agus maidir le leagan amach na gclár.</w:t>
      </w:r>
    </w:p>
    <w:p w14:paraId="47740554" w14:textId="2780A213"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color w:val="000000" w:themeColor="text1"/>
          <w:sz w:val="20"/>
        </w:rPr>
        <w:t>Cuidíonn le cláir idirdhisciplíneacha nó le cúrsaí arb iad a gcomhghleacaithe atá freagrach astu go príomha.</w:t>
      </w:r>
    </w:p>
    <w:p w14:paraId="48FD3A89" w14:textId="77777777"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Táthar muiníneach agus é/í i mbun grúpaí éagsúla mac léinn a theagasc ar leibhéil éagsúla.</w:t>
      </w:r>
    </w:p>
    <w:p w14:paraId="35BB7D80" w14:textId="2CCE202D"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 xml:space="preserve">Táthar cumasach agus comhsheasmhach maidir le measúnuithe agus scrúduithe a leagan amach agus a eagrú/a chomhordú. </w:t>
      </w:r>
    </w:p>
    <w:p w14:paraId="74CA6845" w14:textId="35C2C057"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 xml:space="preserve">Léiríonn sé/sí trína c(h)uid teagaisc go bhfuiltear an-díograiseach faoina (h)ábhar féin agus go bhfuil ardleibhéal saineolais chun dáta aige/aici faoina réimse féin. </w:t>
      </w:r>
    </w:p>
    <w:p w14:paraId="140F17EE" w14:textId="397BAE60"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 xml:space="preserve">Tá sé/sí inniúil ar réimse leathan modhanna agus straitéisí teagaisc agus déanann a c(h)uid modhanna agus scileanna teagaisc a mheas agus a fhorbairt go rialta d’fhonn iad a fheabhsú. </w:t>
      </w:r>
    </w:p>
    <w:p w14:paraId="2215B87D" w14:textId="5FD563D1"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Úsáideann na teicneolaíochtaí cuí atá ar fáil ina c(h)uid teagaisc agus fanann ar an eolas i gcónaí faoi fhorbairtí sa réimse seo.</w:t>
      </w:r>
    </w:p>
    <w:p w14:paraId="365361A3" w14:textId="1B42F1EC"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Cuireann eagar agus struchtúr ar a c(h)uid teagaisc chun cabhrú leis an mac léinn oiread agus is féidir a fhoghlaim agus chun a chinntiú go mbeidh eispéireas dearfach ag an mac léinn.</w:t>
      </w:r>
    </w:p>
    <w:p w14:paraId="37D575F8" w14:textId="357E6001"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Cothaíonn suim na mac léinn trí theagasc atá bunaithe ar thaighde agus trí cheisteanna reatha a phlé, agus faigheann bonn faisnéise ón dtimpeallacht níos leithne, ionchur seachtrach san áireamh.</w:t>
      </w:r>
    </w:p>
    <w:p w14:paraId="131B7713" w14:textId="4F4CACEB" w:rsidR="006A7CFC" w:rsidRPr="004D2E36" w:rsidRDefault="006A7CFC" w:rsidP="00354797">
      <w:pPr>
        <w:pStyle w:val="ListParagraph"/>
        <w:numPr>
          <w:ilvl w:val="0"/>
          <w:numId w:val="7"/>
        </w:numPr>
        <w:spacing w:after="200" w:line="276" w:lineRule="auto"/>
        <w:jc w:val="both"/>
        <w:rPr>
          <w:rFonts w:ascii="Arial" w:hAnsi="Arial" w:cs="Arial"/>
          <w:color w:val="000000" w:themeColor="text1"/>
          <w:sz w:val="20"/>
          <w:szCs w:val="20"/>
        </w:rPr>
      </w:pPr>
      <w:r>
        <w:rPr>
          <w:rFonts w:ascii="Arial" w:hAnsi="Arial"/>
          <w:color w:val="000000" w:themeColor="text1"/>
          <w:sz w:val="20"/>
        </w:rPr>
        <w:t>Léiríonn go bhfuiltear tiomanta do na mic léinn agus bítear i mbun caidrimh leanúnaigh leo agus ar fáil dóibh.</w:t>
      </w:r>
    </w:p>
    <w:p w14:paraId="1FB3CE6C" w14:textId="68DD7551" w:rsidR="006A7CFC" w:rsidRPr="004D2E36" w:rsidRDefault="006A7CFC" w:rsidP="00354797">
      <w:pPr>
        <w:pStyle w:val="ListParagraph"/>
        <w:numPr>
          <w:ilvl w:val="0"/>
          <w:numId w:val="7"/>
        </w:numPr>
        <w:spacing w:after="200" w:line="276" w:lineRule="auto"/>
        <w:jc w:val="both"/>
        <w:rPr>
          <w:rFonts w:ascii="Arial" w:hAnsi="Arial" w:cs="Arial"/>
          <w:color w:val="000000" w:themeColor="text1"/>
          <w:sz w:val="20"/>
          <w:szCs w:val="20"/>
        </w:rPr>
      </w:pPr>
      <w:r>
        <w:rPr>
          <w:rFonts w:ascii="Arial" w:hAnsi="Arial"/>
          <w:color w:val="000000" w:themeColor="text1"/>
          <w:sz w:val="20"/>
        </w:rPr>
        <w:t>Déanann grádú ar mheasúnuithe ar bhonn tráthúil agus i gcomhréir le nósanna imeachta an disciplín agus na hollscoile.</w:t>
      </w:r>
    </w:p>
    <w:p w14:paraId="5002D9C1" w14:textId="47396678" w:rsidR="006A7CFC" w:rsidRPr="004D2E36" w:rsidRDefault="006A7CFC" w:rsidP="00354797">
      <w:pPr>
        <w:pStyle w:val="ListParagraph"/>
        <w:numPr>
          <w:ilvl w:val="0"/>
          <w:numId w:val="7"/>
        </w:numPr>
        <w:spacing w:after="200" w:line="276" w:lineRule="auto"/>
        <w:jc w:val="both"/>
        <w:rPr>
          <w:rFonts w:ascii="Arial" w:hAnsi="Arial" w:cs="Arial"/>
          <w:sz w:val="20"/>
          <w:szCs w:val="20"/>
        </w:rPr>
      </w:pPr>
      <w:r>
        <w:rPr>
          <w:rFonts w:ascii="Arial" w:hAnsi="Arial"/>
          <w:sz w:val="20"/>
        </w:rPr>
        <w:t xml:space="preserve">Cuireann comhairle chuiditheach agus tráthúil ar fáil do mhic léinn. </w:t>
      </w:r>
    </w:p>
    <w:p w14:paraId="186896C2" w14:textId="4280ADB6" w:rsidR="006A7CFC" w:rsidRPr="004D2E36" w:rsidRDefault="006A7CFC" w:rsidP="00354797">
      <w:pPr>
        <w:pStyle w:val="ListParagraph"/>
        <w:numPr>
          <w:ilvl w:val="0"/>
          <w:numId w:val="7"/>
        </w:numPr>
        <w:spacing w:after="200" w:line="276" w:lineRule="auto"/>
        <w:jc w:val="both"/>
        <w:rPr>
          <w:rFonts w:ascii="Arial" w:hAnsi="Arial" w:cs="Arial"/>
          <w:color w:val="000000" w:themeColor="text1"/>
          <w:sz w:val="20"/>
          <w:szCs w:val="20"/>
        </w:rPr>
      </w:pPr>
      <w:r>
        <w:rPr>
          <w:rFonts w:ascii="Arial" w:hAnsi="Arial"/>
          <w:color w:val="000000" w:themeColor="text1"/>
          <w:sz w:val="20"/>
        </w:rPr>
        <w:t xml:space="preserve">Éiríonn leo cothromaíocht a bhaint amach idir bá do mhic léinn agus béim ar chomhsheasmhacht agus ar chothromas sa chaoi a gcaitear leo. </w:t>
      </w:r>
    </w:p>
    <w:p w14:paraId="7F6C5B8D" w14:textId="4D2B7CB6" w:rsidR="006A7CFC" w:rsidRPr="004D2E36" w:rsidRDefault="006A7CFC" w:rsidP="00354797">
      <w:pPr>
        <w:pStyle w:val="ListParagraph"/>
        <w:numPr>
          <w:ilvl w:val="0"/>
          <w:numId w:val="8"/>
        </w:numPr>
        <w:spacing w:after="200" w:line="276" w:lineRule="auto"/>
        <w:jc w:val="both"/>
        <w:rPr>
          <w:rFonts w:ascii="Arial" w:hAnsi="Arial" w:cs="Arial"/>
          <w:color w:val="000000" w:themeColor="text1"/>
          <w:sz w:val="20"/>
          <w:szCs w:val="20"/>
        </w:rPr>
      </w:pPr>
      <w:r>
        <w:rPr>
          <w:rFonts w:ascii="Arial" w:hAnsi="Arial"/>
          <w:color w:val="000000" w:themeColor="text1"/>
          <w:sz w:val="20"/>
        </w:rPr>
        <w:t>Déanann cláir theagaisc a thagarmharcáil i gcoinne clár in ollscoileanna eile agus déanann iarracht a chinntiú go mbeidh siad ar ardchaighdeán.</w:t>
      </w:r>
    </w:p>
    <w:p w14:paraId="7B013092" w14:textId="6085F743" w:rsidR="006A7CFC" w:rsidRPr="004D2E36" w:rsidRDefault="006A7CFC" w:rsidP="00354797">
      <w:pPr>
        <w:pStyle w:val="ListParagraph"/>
        <w:numPr>
          <w:ilvl w:val="0"/>
          <w:numId w:val="8"/>
        </w:numPr>
        <w:spacing w:after="200" w:line="276" w:lineRule="auto"/>
        <w:jc w:val="both"/>
        <w:rPr>
          <w:rFonts w:ascii="Arial" w:hAnsi="Arial" w:cs="Arial"/>
          <w:color w:val="000000" w:themeColor="text1"/>
          <w:sz w:val="20"/>
          <w:szCs w:val="20"/>
        </w:rPr>
      </w:pPr>
      <w:r>
        <w:rPr>
          <w:rFonts w:ascii="Arial" w:hAnsi="Arial"/>
          <w:color w:val="000000" w:themeColor="text1"/>
          <w:sz w:val="20"/>
        </w:rPr>
        <w:t>Oibríonn le mic léinn chun bradaíl a chosc agus cuireann córais i bhfeidhm chun bradaíl a aimsiú agus a bhainistiú.</w:t>
      </w:r>
    </w:p>
    <w:p w14:paraId="77B15715" w14:textId="77777777" w:rsidR="006A7CFC" w:rsidRPr="004D2E36" w:rsidRDefault="006A7CFC" w:rsidP="00354797">
      <w:pPr>
        <w:spacing w:line="360" w:lineRule="auto"/>
        <w:jc w:val="both"/>
        <w:rPr>
          <w:rFonts w:ascii="Arial" w:hAnsi="Arial" w:cs="Arial"/>
          <w:b/>
          <w:sz w:val="20"/>
          <w:szCs w:val="20"/>
        </w:rPr>
      </w:pPr>
    </w:p>
    <w:p w14:paraId="6966BF2E" w14:textId="77777777" w:rsidR="006A7CFC" w:rsidRPr="005019F0" w:rsidRDefault="006A7CFC" w:rsidP="005019F0">
      <w:pPr>
        <w:jc w:val="both"/>
        <w:rPr>
          <w:rFonts w:ascii="Arial" w:hAnsi="Arial" w:cs="Arial"/>
          <w:color w:val="000000"/>
          <w:sz w:val="20"/>
          <w:szCs w:val="20"/>
        </w:rPr>
      </w:pPr>
    </w:p>
    <w:p w14:paraId="25C13FF9" w14:textId="30CDD5A0" w:rsidR="006A7CFC" w:rsidRPr="004D2E36" w:rsidRDefault="00EB71E9" w:rsidP="00354797">
      <w:pPr>
        <w:jc w:val="both"/>
        <w:rPr>
          <w:rFonts w:ascii="Arial" w:hAnsi="Arial" w:cs="Arial"/>
          <w:b/>
          <w:sz w:val="20"/>
          <w:szCs w:val="20"/>
        </w:rPr>
      </w:pPr>
      <w:r>
        <w:rPr>
          <w:rFonts w:ascii="Arial" w:hAnsi="Arial"/>
          <w:b/>
          <w:sz w:val="20"/>
        </w:rPr>
        <w:t>Inniúlacht 3: Obair ar mhaithe leis an Scoil, an Ollscoil agus an Pobal</w:t>
      </w:r>
    </w:p>
    <w:p w14:paraId="01BFFB64" w14:textId="77777777" w:rsidR="00AD06AA" w:rsidRPr="004D2E36" w:rsidRDefault="00AD06AA" w:rsidP="00354797">
      <w:pPr>
        <w:jc w:val="both"/>
        <w:rPr>
          <w:rFonts w:ascii="Arial" w:hAnsi="Arial" w:cs="Arial"/>
          <w:b/>
          <w:bCs/>
          <w:smallCaps/>
          <w:kern w:val="36"/>
          <w:sz w:val="20"/>
          <w:szCs w:val="20"/>
        </w:rPr>
      </w:pPr>
    </w:p>
    <w:p w14:paraId="3D1BED31" w14:textId="736BB10B" w:rsidR="006A7CFC" w:rsidRPr="004D2E36" w:rsidRDefault="006A7CFC" w:rsidP="00354797">
      <w:pPr>
        <w:jc w:val="both"/>
        <w:rPr>
          <w:rFonts w:ascii="Arial" w:hAnsi="Arial" w:cs="Arial"/>
          <w:sz w:val="20"/>
          <w:szCs w:val="20"/>
        </w:rPr>
      </w:pPr>
      <w:r>
        <w:rPr>
          <w:rFonts w:ascii="Arial" w:hAnsi="Arial"/>
          <w:sz w:val="20"/>
        </w:rPr>
        <w:t>Tá meas ag an iarratasóir ar dhaoine eile agus tá cur chuige comhoibríoch aige/aici, laistigh dá d(h)isciplín féin, den scoil agus den ollscoil agus sa phobal i gcoitinne chomh maith. Féachann an t-iarratasóir go gníomhach le gréasáin éifeachtacha a bhunú agus roinneann sé a c(h)uid ama agus a c(h)uid saineolais sa Scoil, sa Choláiste, san Ollscoil agus taobh amuigh den Ollscoil mar chuid dá d</w:t>
      </w:r>
      <w:r w:rsidR="005019F0">
        <w:rPr>
          <w:rFonts w:ascii="Arial" w:hAnsi="Arial"/>
          <w:sz w:val="20"/>
        </w:rPr>
        <w:t>(h)ualgais ghairmiúla nó eile.</w:t>
      </w:r>
    </w:p>
    <w:p w14:paraId="73673DAD" w14:textId="77777777" w:rsidR="006A7CFC" w:rsidRPr="004D2E36" w:rsidRDefault="006A7CFC" w:rsidP="00354797">
      <w:pPr>
        <w:jc w:val="both"/>
        <w:rPr>
          <w:rFonts w:ascii="Arial" w:hAnsi="Arial" w:cs="Arial"/>
          <w:b/>
          <w:sz w:val="20"/>
          <w:szCs w:val="20"/>
        </w:rPr>
      </w:pPr>
    </w:p>
    <w:p w14:paraId="5AB614A0" w14:textId="3A22A3DC" w:rsidR="006A7CFC" w:rsidRPr="004D2E36" w:rsidRDefault="006A7CFC" w:rsidP="00354797">
      <w:pPr>
        <w:pStyle w:val="ListParagraph"/>
        <w:numPr>
          <w:ilvl w:val="0"/>
          <w:numId w:val="9"/>
        </w:numPr>
        <w:spacing w:line="276" w:lineRule="auto"/>
        <w:jc w:val="both"/>
        <w:rPr>
          <w:rFonts w:ascii="Arial" w:hAnsi="Arial" w:cs="Arial"/>
          <w:sz w:val="20"/>
          <w:szCs w:val="20"/>
        </w:rPr>
      </w:pPr>
      <w:r>
        <w:rPr>
          <w:rFonts w:ascii="Arial" w:hAnsi="Arial"/>
          <w:sz w:val="20"/>
        </w:rPr>
        <w:t xml:space="preserve">Oibríonn sé/sí go gníomhach chun líonraí láidre inmheánacha agus seachtracha a bhunú, agus chun naisc chomhoibríocha a chothú. </w:t>
      </w:r>
    </w:p>
    <w:p w14:paraId="164224DB" w14:textId="77777777" w:rsidR="006A7CFC" w:rsidRPr="004D2E36" w:rsidRDefault="006A7CFC" w:rsidP="00354797">
      <w:pPr>
        <w:pStyle w:val="ListParagraph"/>
        <w:numPr>
          <w:ilvl w:val="0"/>
          <w:numId w:val="9"/>
        </w:numPr>
        <w:spacing w:line="276" w:lineRule="auto"/>
        <w:jc w:val="both"/>
        <w:rPr>
          <w:rFonts w:ascii="Arial" w:hAnsi="Arial" w:cs="Arial"/>
          <w:sz w:val="20"/>
          <w:szCs w:val="20"/>
        </w:rPr>
      </w:pPr>
      <w:r>
        <w:rPr>
          <w:rFonts w:ascii="Arial" w:hAnsi="Arial"/>
          <w:sz w:val="20"/>
        </w:rPr>
        <w:lastRenderedPageBreak/>
        <w:t xml:space="preserve">Glacann sé/sí páirt i ngrúpaí oibre trasdisciplín agus glacann sé/sí le róil in institiúidí/gníomhaireachtaí seachtracha (tar éis dó/di faomhadh cuí a fháil ón Ollscoil). </w:t>
      </w:r>
    </w:p>
    <w:p w14:paraId="028C9A2A" w14:textId="532FBC67" w:rsidR="006A7CFC" w:rsidRPr="004D2E36" w:rsidRDefault="006A7CFC" w:rsidP="00354797">
      <w:pPr>
        <w:pStyle w:val="ListParagraph"/>
        <w:numPr>
          <w:ilvl w:val="0"/>
          <w:numId w:val="9"/>
        </w:numPr>
        <w:spacing w:line="276" w:lineRule="auto"/>
        <w:jc w:val="both"/>
        <w:rPr>
          <w:rFonts w:ascii="Arial" w:hAnsi="Arial" w:cs="Arial"/>
          <w:sz w:val="20"/>
          <w:szCs w:val="20"/>
        </w:rPr>
      </w:pPr>
      <w:r>
        <w:rPr>
          <w:rFonts w:ascii="Arial" w:hAnsi="Arial"/>
          <w:sz w:val="20"/>
        </w:rPr>
        <w:t xml:space="preserve">Bíonn sé/sí sásta am a chaitheamh chun dea-chaidreamh oibre a chothú le daoine eile agus pléann sé/sí le gach duine go cothrom agus le meas. </w:t>
      </w:r>
    </w:p>
    <w:p w14:paraId="6702DE00" w14:textId="77777777" w:rsidR="006A7CFC" w:rsidRPr="004D2E36" w:rsidRDefault="006A7CFC" w:rsidP="00354797">
      <w:pPr>
        <w:pStyle w:val="ListParagraph"/>
        <w:numPr>
          <w:ilvl w:val="0"/>
          <w:numId w:val="9"/>
        </w:numPr>
        <w:spacing w:line="276" w:lineRule="auto"/>
        <w:jc w:val="both"/>
        <w:rPr>
          <w:rFonts w:ascii="Arial" w:hAnsi="Arial" w:cs="Arial"/>
          <w:sz w:val="20"/>
          <w:szCs w:val="20"/>
        </w:rPr>
      </w:pPr>
      <w:r>
        <w:rPr>
          <w:rFonts w:ascii="Arial" w:hAnsi="Arial"/>
          <w:sz w:val="20"/>
        </w:rPr>
        <w:t>Glacann sé/sí le róil agus tascanna riaracháin/eagrúcháin lena chinntiú go bhfeidhmíonn an Scoil/Disciplín mar is ceart.</w:t>
      </w:r>
    </w:p>
    <w:p w14:paraId="740B8E4D" w14:textId="62C54FBB" w:rsidR="006A7CFC" w:rsidRPr="004D2E36" w:rsidRDefault="00EB71E9" w:rsidP="00354797">
      <w:pPr>
        <w:pStyle w:val="ListParagraph"/>
        <w:numPr>
          <w:ilvl w:val="0"/>
          <w:numId w:val="9"/>
        </w:numPr>
        <w:spacing w:line="276" w:lineRule="auto"/>
        <w:jc w:val="both"/>
        <w:rPr>
          <w:rFonts w:ascii="Arial" w:hAnsi="Arial" w:cs="Arial"/>
          <w:color w:val="000000" w:themeColor="text1"/>
          <w:sz w:val="20"/>
          <w:szCs w:val="20"/>
        </w:rPr>
      </w:pPr>
      <w:r>
        <w:rPr>
          <w:rFonts w:ascii="Arial" w:hAnsi="Arial"/>
          <w:sz w:val="20"/>
        </w:rPr>
        <w:t>Bíonn sé/sí réamhghníomhach ag glacadh le róil freagrachta ar choistí nó mar ionadaí ag leibhéal disciplín/scoile/coláiste/ollscoile agus forbraíonn sé/sí na scileanna a theastaíonn chun na róil sin a chomhlíonadh go héifeachtach.</w:t>
      </w:r>
      <w:r>
        <w:rPr>
          <w:rFonts w:ascii="Arial" w:hAnsi="Arial"/>
          <w:color w:val="000000" w:themeColor="text1"/>
          <w:sz w:val="20"/>
        </w:rPr>
        <w:t xml:space="preserve"> </w:t>
      </w:r>
    </w:p>
    <w:p w14:paraId="7A5F0AD1" w14:textId="17EC4CB2" w:rsidR="006A7CFC" w:rsidRPr="004D2E36" w:rsidRDefault="006A7CFC" w:rsidP="00354797">
      <w:pPr>
        <w:pStyle w:val="ListParagraph"/>
        <w:numPr>
          <w:ilvl w:val="0"/>
          <w:numId w:val="9"/>
        </w:numPr>
        <w:spacing w:line="276" w:lineRule="auto"/>
        <w:jc w:val="both"/>
        <w:rPr>
          <w:rFonts w:ascii="Arial" w:hAnsi="Arial" w:cs="Arial"/>
          <w:color w:val="000000" w:themeColor="text1"/>
          <w:sz w:val="20"/>
          <w:szCs w:val="20"/>
        </w:rPr>
      </w:pPr>
      <w:r>
        <w:rPr>
          <w:rFonts w:ascii="Arial" w:hAnsi="Arial"/>
          <w:color w:val="000000" w:themeColor="text1"/>
          <w:sz w:val="20"/>
        </w:rPr>
        <w:t xml:space="preserve">Déanann sé/sí iarracht dearcaí agus tuairimí daoine éagsúla a thuiscint agus a chur san áireamh. </w:t>
      </w:r>
    </w:p>
    <w:p w14:paraId="2B2EF507" w14:textId="7E4B9430" w:rsidR="006A7CFC" w:rsidRPr="004D2E36" w:rsidRDefault="006A7CFC" w:rsidP="00354797">
      <w:pPr>
        <w:pStyle w:val="ListParagraph"/>
        <w:numPr>
          <w:ilvl w:val="0"/>
          <w:numId w:val="9"/>
        </w:numPr>
        <w:spacing w:line="276" w:lineRule="auto"/>
        <w:jc w:val="both"/>
        <w:rPr>
          <w:rFonts w:ascii="Arial" w:hAnsi="Arial" w:cs="Arial"/>
          <w:sz w:val="20"/>
          <w:szCs w:val="20"/>
        </w:rPr>
      </w:pPr>
      <w:r>
        <w:rPr>
          <w:rFonts w:ascii="Arial" w:hAnsi="Arial"/>
          <w:sz w:val="20"/>
        </w:rPr>
        <w:t xml:space="preserve">Déanann sé/sí cion tairbhe do chomhlachtaí éagsúla lasmuigh den ollscoil agus oibríonn sé/sí ar mhaithe leis an bpobal áitiúil agus eagraíochtaí deonacha. </w:t>
      </w:r>
    </w:p>
    <w:p w14:paraId="437AE62F" w14:textId="77777777" w:rsidR="006A7CFC" w:rsidRPr="004D2E36" w:rsidRDefault="006A7CFC" w:rsidP="00354797">
      <w:pPr>
        <w:pStyle w:val="ListParagraph"/>
        <w:numPr>
          <w:ilvl w:val="0"/>
          <w:numId w:val="9"/>
        </w:numPr>
        <w:spacing w:line="276" w:lineRule="auto"/>
        <w:jc w:val="both"/>
        <w:rPr>
          <w:rFonts w:ascii="Arial" w:hAnsi="Arial" w:cs="Arial"/>
          <w:sz w:val="20"/>
          <w:szCs w:val="20"/>
        </w:rPr>
      </w:pPr>
      <w:r>
        <w:rPr>
          <w:rFonts w:ascii="Arial" w:hAnsi="Arial"/>
          <w:sz w:val="20"/>
        </w:rPr>
        <w:t>Spreagann sé/sí mic léinn le bheith páirteach i ngrúpaí ábhartha inmheánacha agus seachtracha, nuair is cuí.</w:t>
      </w:r>
    </w:p>
    <w:p w14:paraId="5CDD6E57" w14:textId="0B07D48C" w:rsidR="006A7CFC" w:rsidRPr="004D2E36" w:rsidRDefault="006A7CFC" w:rsidP="00354797">
      <w:pPr>
        <w:pStyle w:val="ListParagraph"/>
        <w:numPr>
          <w:ilvl w:val="0"/>
          <w:numId w:val="9"/>
        </w:numPr>
        <w:jc w:val="both"/>
        <w:rPr>
          <w:rFonts w:ascii="Arial" w:hAnsi="Arial" w:cs="Arial"/>
          <w:b/>
          <w:color w:val="7030A0"/>
          <w:sz w:val="20"/>
          <w:szCs w:val="20"/>
        </w:rPr>
      </w:pPr>
      <w:r>
        <w:rPr>
          <w:rFonts w:ascii="Arial" w:hAnsi="Arial"/>
          <w:color w:val="000000" w:themeColor="text1"/>
          <w:sz w:val="20"/>
        </w:rPr>
        <w:t>Tugann sé/sí tacaíocht do chomhghleacaithe laistigh den ollscoil agus in ollscoileanna eile chun cláir taighde chomhoibríocha a chur bun.</w:t>
      </w:r>
    </w:p>
    <w:p w14:paraId="35DEF492" w14:textId="77777777" w:rsidR="006A7CFC" w:rsidRPr="004D2E36" w:rsidRDefault="006A7CFC" w:rsidP="00354797">
      <w:pPr>
        <w:pStyle w:val="ListParagraph"/>
        <w:numPr>
          <w:ilvl w:val="0"/>
          <w:numId w:val="9"/>
        </w:numPr>
        <w:jc w:val="both"/>
        <w:rPr>
          <w:rFonts w:ascii="Arial" w:hAnsi="Arial" w:cs="Arial"/>
          <w:color w:val="000000" w:themeColor="text1"/>
          <w:sz w:val="20"/>
          <w:szCs w:val="20"/>
        </w:rPr>
      </w:pPr>
      <w:r>
        <w:rPr>
          <w:rFonts w:ascii="Arial" w:hAnsi="Arial"/>
          <w:color w:val="000000" w:themeColor="text1"/>
          <w:sz w:val="20"/>
        </w:rPr>
        <w:t>Tá na scileanna cuí aige/aici le cothromaíocht a aimsiú idir riachtanais na hollscoile agus riachtanais an phobail ghairmiúil trí chéile taobh amuigh den ollscoil.</w:t>
      </w:r>
    </w:p>
    <w:p w14:paraId="2F149B44" w14:textId="77777777" w:rsidR="00EB71E9" w:rsidRPr="004D2E36" w:rsidRDefault="00EB71E9" w:rsidP="00354797">
      <w:pPr>
        <w:jc w:val="both"/>
        <w:rPr>
          <w:rFonts w:ascii="Arial" w:hAnsi="Arial" w:cs="Arial"/>
          <w:b/>
          <w:sz w:val="20"/>
          <w:szCs w:val="20"/>
          <w:u w:val="single"/>
        </w:rPr>
      </w:pPr>
    </w:p>
    <w:p w14:paraId="44955AE4" w14:textId="77777777" w:rsidR="00EB71E9" w:rsidRPr="004D2E36" w:rsidRDefault="00EB71E9" w:rsidP="00354797">
      <w:pPr>
        <w:jc w:val="both"/>
        <w:rPr>
          <w:rFonts w:ascii="Arial" w:hAnsi="Arial" w:cs="Arial"/>
          <w:b/>
          <w:sz w:val="20"/>
          <w:szCs w:val="20"/>
          <w:u w:val="single"/>
        </w:rPr>
      </w:pPr>
    </w:p>
    <w:p w14:paraId="565097AE" w14:textId="77777777" w:rsidR="00EB71E9" w:rsidRPr="004D2E36" w:rsidRDefault="00EB71E9" w:rsidP="00354797">
      <w:pPr>
        <w:jc w:val="both"/>
        <w:rPr>
          <w:rFonts w:ascii="Arial" w:hAnsi="Arial" w:cs="Arial"/>
          <w:b/>
          <w:sz w:val="20"/>
          <w:szCs w:val="20"/>
          <w:u w:val="single"/>
        </w:rPr>
      </w:pPr>
    </w:p>
    <w:p w14:paraId="6CD7D77C" w14:textId="77777777" w:rsidR="00EB71E9" w:rsidRPr="004D2E36" w:rsidRDefault="00EB71E9" w:rsidP="00354797">
      <w:pPr>
        <w:jc w:val="both"/>
        <w:rPr>
          <w:rFonts w:ascii="Arial" w:hAnsi="Arial" w:cs="Arial"/>
          <w:b/>
          <w:sz w:val="20"/>
          <w:szCs w:val="20"/>
          <w:u w:val="single"/>
        </w:rPr>
      </w:pPr>
    </w:p>
    <w:p w14:paraId="5F73E3F2" w14:textId="77777777" w:rsidR="007C05A4" w:rsidRPr="004D2E36" w:rsidRDefault="006A7CFC" w:rsidP="00354797">
      <w:pPr>
        <w:jc w:val="both"/>
        <w:rPr>
          <w:rFonts w:ascii="Arial" w:hAnsi="Arial" w:cs="Arial"/>
          <w:b/>
          <w:sz w:val="20"/>
          <w:szCs w:val="20"/>
          <w:u w:val="single"/>
        </w:rPr>
      </w:pPr>
      <w:r>
        <w:br w:type="page"/>
      </w:r>
    </w:p>
    <w:p w14:paraId="45594D45" w14:textId="7BFC956D" w:rsidR="00847CA5" w:rsidRPr="004D2E36" w:rsidRDefault="000C3C93" w:rsidP="00354797">
      <w:pPr>
        <w:jc w:val="both"/>
        <w:rPr>
          <w:rFonts w:cs="Arial"/>
          <w:i/>
          <w:sz w:val="32"/>
          <w:szCs w:val="32"/>
        </w:rPr>
      </w:pPr>
      <w:r>
        <w:rPr>
          <w:i/>
          <w:sz w:val="32"/>
        </w:rPr>
        <w:lastRenderedPageBreak/>
        <w:t>AGUISÍN 2:</w:t>
      </w:r>
    </w:p>
    <w:p w14:paraId="0DF62DCE" w14:textId="77777777" w:rsidR="00847CA5" w:rsidRPr="004D2E36" w:rsidRDefault="00847CA5" w:rsidP="00354797">
      <w:pPr>
        <w:jc w:val="both"/>
        <w:rPr>
          <w:rFonts w:ascii="Arial" w:hAnsi="Arial" w:cs="Arial"/>
          <w:i/>
          <w:sz w:val="32"/>
          <w:szCs w:val="32"/>
        </w:rPr>
      </w:pPr>
    </w:p>
    <w:p w14:paraId="3847F43B" w14:textId="3216E8F1" w:rsidR="00847CA5" w:rsidRPr="004D2E36" w:rsidRDefault="00847CA5" w:rsidP="00354797">
      <w:pPr>
        <w:jc w:val="both"/>
        <w:rPr>
          <w:rFonts w:ascii="Arial" w:hAnsi="Arial" w:cs="Arial"/>
          <w:i/>
          <w:sz w:val="32"/>
          <w:szCs w:val="32"/>
        </w:rPr>
      </w:pPr>
      <w:r>
        <w:rPr>
          <w:rFonts w:ascii="Arial" w:hAnsi="Arial"/>
          <w:i/>
          <w:sz w:val="32"/>
        </w:rPr>
        <w:t>Measúnú ar iarratais a bhfuil saoire luaite iontu.</w:t>
      </w:r>
    </w:p>
    <w:p w14:paraId="3B713E58" w14:textId="77777777" w:rsidR="00847CA5" w:rsidRPr="004D2E36" w:rsidRDefault="00847CA5" w:rsidP="00354797">
      <w:pPr>
        <w:jc w:val="both"/>
        <w:rPr>
          <w:rFonts w:ascii="Arial" w:hAnsi="Arial" w:cs="Arial"/>
          <w:i/>
          <w:sz w:val="32"/>
          <w:szCs w:val="32"/>
        </w:rPr>
      </w:pPr>
    </w:p>
    <w:p w14:paraId="027197AE" w14:textId="77777777" w:rsidR="00847CA5" w:rsidRPr="004D2E36" w:rsidRDefault="00847CA5" w:rsidP="00354797">
      <w:pPr>
        <w:jc w:val="both"/>
        <w:rPr>
          <w:rFonts w:ascii="Arial" w:hAnsi="Arial" w:cs="Arial"/>
          <w:b/>
          <w:sz w:val="28"/>
          <w:szCs w:val="28"/>
        </w:rPr>
      </w:pPr>
    </w:p>
    <w:p w14:paraId="5AD49C4A" w14:textId="77777777" w:rsidR="00847CA5" w:rsidRPr="004D2E36" w:rsidRDefault="00847CA5" w:rsidP="00354797">
      <w:pPr>
        <w:jc w:val="both"/>
        <w:rPr>
          <w:rFonts w:ascii="Arial" w:hAnsi="Arial" w:cs="Arial"/>
          <w:sz w:val="20"/>
          <w:szCs w:val="20"/>
        </w:rPr>
      </w:pPr>
      <w:r>
        <w:rPr>
          <w:rFonts w:ascii="Arial" w:hAnsi="Arial"/>
          <w:sz w:val="20"/>
        </w:rPr>
        <w:t>Aidhm:</w:t>
      </w:r>
    </w:p>
    <w:p w14:paraId="297CB7ED" w14:textId="77777777" w:rsidR="00847CA5" w:rsidRPr="004D2E36" w:rsidRDefault="00847CA5" w:rsidP="00354797">
      <w:pPr>
        <w:jc w:val="both"/>
        <w:rPr>
          <w:rFonts w:ascii="Arial" w:hAnsi="Arial" w:cs="Arial"/>
          <w:sz w:val="20"/>
          <w:szCs w:val="20"/>
        </w:rPr>
      </w:pPr>
    </w:p>
    <w:p w14:paraId="30A8BEF0" w14:textId="12589918" w:rsidR="00847CA5" w:rsidRPr="004D2E36" w:rsidRDefault="00847CA5" w:rsidP="00354797">
      <w:pPr>
        <w:jc w:val="both"/>
        <w:rPr>
          <w:rFonts w:ascii="Arial" w:hAnsi="Arial" w:cs="Arial"/>
          <w:sz w:val="20"/>
          <w:szCs w:val="20"/>
        </w:rPr>
      </w:pPr>
      <w:r>
        <w:rPr>
          <w:rFonts w:ascii="Arial" w:hAnsi="Arial"/>
          <w:sz w:val="20"/>
        </w:rPr>
        <w:t xml:space="preserve">Is é aidhm na forála seo aird a dhíriú ar an gcaoi a bhfágtar níos mó ban agus cúramóirí ar leataobh go staitistiúil i gcritéir roghnúcháin áirithe agus na critéir a chur in oiriúint chun go seachnófar é sin. Ní bheifear ag súil go mbeidh an méid céanna oibre déanta ag comhalta foirne a mbeidh am saor tógtha aige/aici óna p(h)ost de bharr saoire mháithreachais, saoire uchtaíoch, saoire do thuismitheoirí, saoire bhreoiteachta/mhíchumais agus saoire cúramóra agus a bheidh ag comhalta foirne den chineál céanna nár thóg na tréimhsí saoire sin.  </w:t>
      </w:r>
    </w:p>
    <w:p w14:paraId="54B1CDBC" w14:textId="77777777" w:rsidR="00847CA5" w:rsidRPr="004D2E36" w:rsidRDefault="00847CA5" w:rsidP="00354797">
      <w:pPr>
        <w:jc w:val="both"/>
        <w:rPr>
          <w:rFonts w:ascii="Arial" w:hAnsi="Arial" w:cs="Arial"/>
          <w:sz w:val="20"/>
          <w:szCs w:val="20"/>
        </w:rPr>
      </w:pPr>
    </w:p>
    <w:p w14:paraId="442E8940" w14:textId="6E9392BA" w:rsidR="00847CA5" w:rsidRPr="001A476A" w:rsidRDefault="006B3384" w:rsidP="001A476A">
      <w:pPr>
        <w:jc w:val="both"/>
        <w:rPr>
          <w:rFonts w:ascii="Arial" w:hAnsi="Arial" w:cs="Arial"/>
          <w:sz w:val="20"/>
          <w:szCs w:val="20"/>
        </w:rPr>
      </w:pPr>
      <w:r>
        <w:rPr>
          <w:rFonts w:ascii="Arial" w:hAnsi="Arial"/>
          <w:sz w:val="20"/>
        </w:rPr>
        <w:t>Is faoi na hiarratasóirí é sonraí a chur ar fáil ina n-iarratas maidir le haon saoire ar taifead agus, sa chás go luaitear saoire a bhfuil taifead uirthi in iarratas, déanfaidh an Bord Dul Chun Cinn measúnú ar an aschur oibre i gcomparáid leis an deis oibre, i.e. cuirfear aschur acadúil san áireamh ar bhonn pro-rata i gcás comhalta foirne a thóg saoire mháithreachais, saoire uchtaíoch, saoire do thuismitheoirí, saoire bhreoiteachta/mhíchumais agus saoire cúramóra.</w:t>
      </w:r>
    </w:p>
    <w:p w14:paraId="485441ED" w14:textId="77777777" w:rsidR="00847CA5" w:rsidRPr="004D2E36" w:rsidRDefault="00847CA5" w:rsidP="00354797">
      <w:pPr>
        <w:jc w:val="both"/>
        <w:rPr>
          <w:rFonts w:ascii="Arial" w:hAnsi="Arial" w:cs="Arial"/>
          <w:sz w:val="20"/>
          <w:szCs w:val="20"/>
        </w:rPr>
      </w:pPr>
    </w:p>
    <w:p w14:paraId="63720D98" w14:textId="77777777" w:rsidR="00847CA5" w:rsidRPr="004D2E36" w:rsidRDefault="00847CA5" w:rsidP="00354797">
      <w:pPr>
        <w:jc w:val="both"/>
        <w:rPr>
          <w:rFonts w:ascii="Arial" w:hAnsi="Arial" w:cs="Arial"/>
          <w:sz w:val="20"/>
          <w:szCs w:val="20"/>
        </w:rPr>
      </w:pPr>
      <w:r>
        <w:rPr>
          <w:rFonts w:ascii="Arial" w:hAnsi="Arial"/>
          <w:sz w:val="20"/>
        </w:rPr>
        <w:t>Iarratas:</w:t>
      </w:r>
    </w:p>
    <w:p w14:paraId="29805AA9" w14:textId="1067E48D" w:rsidR="00847CA5" w:rsidRPr="004D2E36" w:rsidRDefault="001A476A" w:rsidP="00354797">
      <w:pPr>
        <w:jc w:val="both"/>
        <w:rPr>
          <w:rFonts w:ascii="Arial" w:hAnsi="Arial" w:cs="Arial"/>
          <w:sz w:val="20"/>
          <w:szCs w:val="20"/>
        </w:rPr>
      </w:pPr>
      <w:r>
        <w:rPr>
          <w:rFonts w:ascii="Arial" w:hAnsi="Arial"/>
          <w:sz w:val="20"/>
        </w:rPr>
        <w:t>Tá sé de fhreagracht ar gach iarratasóir a chinntiú go ndéantar gach saoire ar taifead a chatagóiriú faoi scéim saoire ar leith agus go sonrófar sa tábla ábhartha é ar an bhFoirm Iarratais ar Dhul Chun Cinn.</w:t>
      </w:r>
    </w:p>
    <w:p w14:paraId="1C7CA4C7" w14:textId="77777777" w:rsidR="00847CA5" w:rsidRPr="004D2E36" w:rsidRDefault="00847CA5" w:rsidP="00354797">
      <w:pPr>
        <w:jc w:val="both"/>
        <w:rPr>
          <w:rFonts w:ascii="Arial" w:hAnsi="Arial" w:cs="Arial"/>
          <w:sz w:val="20"/>
          <w:szCs w:val="20"/>
        </w:rPr>
      </w:pPr>
    </w:p>
    <w:p w14:paraId="74CA3783" w14:textId="7AA42882" w:rsidR="00847CA5" w:rsidRPr="004D2E36" w:rsidRDefault="00847CA5" w:rsidP="00354797">
      <w:pPr>
        <w:jc w:val="both"/>
        <w:rPr>
          <w:rFonts w:ascii="Arial" w:hAnsi="Arial" w:cs="Arial"/>
          <w:sz w:val="20"/>
          <w:szCs w:val="20"/>
        </w:rPr>
      </w:pPr>
      <w:r>
        <w:rPr>
          <w:rFonts w:ascii="Arial" w:hAnsi="Arial"/>
          <w:sz w:val="20"/>
        </w:rPr>
        <w:t>Déanfaidh an Bord Dul Chun Cinn an méid a mbeidh siad ag súil leis maidir lena mbeidh bainte amach/maidir leis an obair a bheidh déanta ag an iarratasóir a choigeartú, i gcomhréir leis an sciar saoire a tógadh.  I gcás saoire mháithreachais agus saoire uchtaíoch, go sonrach, moltar don Bhord tréimhse ama a chur san áireamh a thabharfadh deis don duine teacht isteach ar an obair arís i ndiaidh na saoire; moltar suas le bliain a thabhairt i gcás gach tréimhse de shaoire mháithreachais/uchtaíoch.</w:t>
      </w:r>
    </w:p>
    <w:p w14:paraId="49D31978" w14:textId="77777777" w:rsidR="005019F0" w:rsidRDefault="005019F0" w:rsidP="128A3C72">
      <w:pPr>
        <w:jc w:val="both"/>
        <w:rPr>
          <w:rFonts w:ascii="Arial" w:hAnsi="Arial" w:cs="Arial"/>
          <w:b/>
          <w:bCs/>
          <w:sz w:val="20"/>
          <w:szCs w:val="20"/>
          <w:u w:val="single"/>
        </w:rPr>
        <w:sectPr w:rsidR="005019F0">
          <w:pgSz w:w="11906" w:h="16838"/>
          <w:pgMar w:top="1440" w:right="1440" w:bottom="1440" w:left="1440" w:header="708" w:footer="708" w:gutter="0"/>
          <w:cols w:space="708"/>
          <w:docGrid w:linePitch="360"/>
        </w:sectPr>
      </w:pPr>
    </w:p>
    <w:p w14:paraId="741CFA17" w14:textId="0573E2DE" w:rsidR="000C3C93" w:rsidRPr="004D2E36" w:rsidRDefault="000C3C93" w:rsidP="128A3C72">
      <w:pPr>
        <w:jc w:val="both"/>
        <w:rPr>
          <w:rFonts w:ascii="Arial" w:hAnsi="Arial" w:cs="Arial"/>
          <w:b/>
          <w:bCs/>
          <w:sz w:val="20"/>
          <w:szCs w:val="20"/>
          <w:u w:val="single"/>
        </w:rPr>
      </w:pPr>
    </w:p>
    <w:p w14:paraId="799BAAF4" w14:textId="77777777" w:rsidR="000C3C93" w:rsidRPr="004D2E36" w:rsidRDefault="000C3C93" w:rsidP="000C3C93">
      <w:pPr>
        <w:rPr>
          <w:i/>
          <w:sz w:val="32"/>
          <w:szCs w:val="32"/>
        </w:rPr>
      </w:pPr>
      <w:r>
        <w:rPr>
          <w:i/>
          <w:sz w:val="32"/>
        </w:rPr>
        <w:t>AGUISÍN 3:</w:t>
      </w:r>
    </w:p>
    <w:p w14:paraId="63FA4C9F" w14:textId="1891BDEE" w:rsidR="000C3C93" w:rsidRPr="004D2E36" w:rsidRDefault="000C3C93" w:rsidP="000C3C93">
      <w:pPr>
        <w:rPr>
          <w:i/>
          <w:sz w:val="32"/>
          <w:szCs w:val="32"/>
        </w:rPr>
      </w:pPr>
      <w:r>
        <w:rPr>
          <w:i/>
          <w:sz w:val="32"/>
        </w:rPr>
        <w:t>FOIRMEACHA MEASÚNAITHE AR DHUL CHUN CINN</w:t>
      </w:r>
    </w:p>
    <w:p w14:paraId="20BAE8E6" w14:textId="77777777" w:rsidR="00112977" w:rsidRPr="004D2E36" w:rsidRDefault="00112977" w:rsidP="000C3C93">
      <w:pPr>
        <w:rPr>
          <w:i/>
          <w:sz w:val="32"/>
          <w:szCs w:val="32"/>
        </w:rPr>
      </w:pPr>
    </w:p>
    <w:p w14:paraId="522CB999" w14:textId="77777777" w:rsidR="00112977" w:rsidRPr="00112977" w:rsidRDefault="00112977" w:rsidP="00112977">
      <w:pPr>
        <w:keepNext/>
        <w:spacing w:after="120"/>
        <w:jc w:val="center"/>
        <w:outlineLvl w:val="0"/>
        <w:rPr>
          <w:rFonts w:ascii="Arial" w:eastAsia="Times New Roman" w:hAnsi="Arial" w:cs="Arial"/>
          <w:b/>
          <w:bCs/>
        </w:rPr>
      </w:pPr>
      <w:r>
        <w:rPr>
          <w:rFonts w:ascii="Arial" w:hAnsi="Arial"/>
          <w:b/>
        </w:rPr>
        <w:t>TUAIRISC MHEASÚNAITHE AR DHUL CHUN CINN</w:t>
      </w:r>
    </w:p>
    <w:p w14:paraId="18D904F7" w14:textId="1ABEEE3A" w:rsidR="00112977" w:rsidRPr="00112977" w:rsidRDefault="00112977" w:rsidP="00112977">
      <w:pPr>
        <w:jc w:val="center"/>
        <w:rPr>
          <w:rFonts w:ascii="Arial" w:eastAsia="Times New Roman" w:hAnsi="Arial" w:cs="Arial"/>
          <w:b/>
        </w:rPr>
      </w:pPr>
      <w:r>
        <w:rPr>
          <w:rFonts w:ascii="Arial" w:hAnsi="Arial"/>
          <w:b/>
        </w:rPr>
        <w:t xml:space="preserve">AISTRIÚ Ó LÉACHTÓIR/OLLAMH CÚNTA (FAOI BHUN AN BHAIC), CINEÁL A, CHUIG </w:t>
      </w:r>
    </w:p>
    <w:p w14:paraId="58A03E29" w14:textId="6D81874D" w:rsidR="00112977" w:rsidRPr="00112977" w:rsidRDefault="00112977" w:rsidP="3BACB499">
      <w:pPr>
        <w:jc w:val="center"/>
        <w:rPr>
          <w:rFonts w:ascii="Arial" w:eastAsia="Times New Roman" w:hAnsi="Arial" w:cs="Arial"/>
          <w:b/>
          <w:bCs/>
        </w:rPr>
      </w:pPr>
      <w:r>
        <w:rPr>
          <w:rFonts w:ascii="Arial" w:hAnsi="Arial"/>
          <w:b/>
        </w:rPr>
        <w:t xml:space="preserve">LÉACHTÓIR/OLLAMH CÚNTA (OS CIONN AN BHAIC) </w:t>
      </w:r>
      <w:r>
        <w:rPr>
          <w:rFonts w:ascii="Arial" w:hAnsi="Arial"/>
          <w:b/>
          <w:u w:val="single"/>
        </w:rPr>
        <w:t>CINEÁL CONARTHA A</w:t>
      </w:r>
    </w:p>
    <w:p w14:paraId="167DA136" w14:textId="77777777" w:rsidR="00112977" w:rsidRPr="00112977" w:rsidRDefault="00112977" w:rsidP="00112977">
      <w:pPr>
        <w:rPr>
          <w:rFonts w:ascii="Times New Roman" w:eastAsia="Times New Roman" w:hAnsi="Times New Roman" w:cs="Times New Roman"/>
          <w:lang w:val="en-GB"/>
        </w:rPr>
      </w:pPr>
    </w:p>
    <w:p w14:paraId="6C9E40D3" w14:textId="77777777" w:rsidR="00112977" w:rsidRPr="00112977" w:rsidRDefault="00112977" w:rsidP="00112977">
      <w:pPr>
        <w:rPr>
          <w:rFonts w:ascii="Arial" w:eastAsia="Times New Roman" w:hAnsi="Arial" w:cs="Arial"/>
          <w:b/>
          <w:bCs/>
          <w:sz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276"/>
        <w:gridCol w:w="1670"/>
        <w:gridCol w:w="31"/>
        <w:gridCol w:w="1639"/>
      </w:tblGrid>
      <w:tr w:rsidR="00112977" w:rsidRPr="00112977" w14:paraId="55B34980" w14:textId="77777777" w:rsidTr="00CF789C">
        <w:trPr>
          <w:cantSplit/>
          <w:trHeight w:val="1880"/>
          <w:jc w:val="center"/>
        </w:trPr>
        <w:tc>
          <w:tcPr>
            <w:tcW w:w="10106" w:type="dxa"/>
            <w:gridSpan w:val="5"/>
            <w:tcBorders>
              <w:top w:val="single" w:sz="4" w:space="0" w:color="auto"/>
              <w:left w:val="single" w:sz="4" w:space="0" w:color="auto"/>
              <w:right w:val="single" w:sz="4" w:space="0" w:color="auto"/>
            </w:tcBorders>
          </w:tcPr>
          <w:p w14:paraId="0E29BEF0" w14:textId="77777777" w:rsidR="00112977" w:rsidRPr="00112977" w:rsidRDefault="00112977" w:rsidP="00112977">
            <w:pPr>
              <w:spacing w:before="120" w:after="120"/>
              <w:rPr>
                <w:rFonts w:ascii="Arial" w:eastAsia="Times New Roman" w:hAnsi="Arial" w:cs="Arial"/>
                <w:b/>
                <w:bCs/>
                <w:sz w:val="20"/>
              </w:rPr>
            </w:pPr>
            <w:r>
              <w:rPr>
                <w:rFonts w:ascii="Arial" w:hAnsi="Arial"/>
                <w:b/>
                <w:sz w:val="20"/>
              </w:rPr>
              <w:t xml:space="preserve">Ainm:                                                                         Teideal an Phoist: </w:t>
            </w:r>
          </w:p>
          <w:p w14:paraId="728EC065" w14:textId="77777777" w:rsidR="00112977" w:rsidRPr="00112977" w:rsidRDefault="00112977" w:rsidP="00112977">
            <w:pPr>
              <w:spacing w:before="120" w:after="120"/>
              <w:rPr>
                <w:rFonts w:ascii="Arial" w:eastAsia="Times New Roman" w:hAnsi="Arial" w:cs="Arial"/>
                <w:b/>
                <w:bCs/>
                <w:sz w:val="20"/>
              </w:rPr>
            </w:pPr>
            <w:r>
              <w:rPr>
                <w:rFonts w:ascii="Arial" w:hAnsi="Arial"/>
                <w:b/>
                <w:sz w:val="20"/>
              </w:rPr>
              <w:t>Scoil:                                                                       Coláiste:</w:t>
            </w:r>
          </w:p>
          <w:p w14:paraId="6977E045" w14:textId="0C30A732" w:rsidR="00112977" w:rsidRPr="00112977" w:rsidRDefault="00112977" w:rsidP="00112977">
            <w:pPr>
              <w:spacing w:before="120" w:after="120"/>
              <w:rPr>
                <w:rFonts w:ascii="Arial" w:eastAsia="Times New Roman" w:hAnsi="Arial" w:cs="Arial"/>
                <w:b/>
                <w:bCs/>
                <w:sz w:val="20"/>
              </w:rPr>
            </w:pPr>
            <w:r>
              <w:rPr>
                <w:rFonts w:ascii="Arial" w:hAnsi="Arial"/>
                <w:b/>
                <w:sz w:val="20"/>
              </w:rPr>
              <w:t xml:space="preserve">Dáta an Cheapacháin:                                                An dáta ar críochnaíodh an tréimhse promhaidh go rathúil:  </w:t>
            </w:r>
          </w:p>
          <w:p w14:paraId="36E3A164" w14:textId="418AE51B" w:rsidR="00112977" w:rsidRPr="00112977" w:rsidRDefault="00112977" w:rsidP="00112977">
            <w:pPr>
              <w:spacing w:before="120" w:after="120"/>
              <w:rPr>
                <w:rFonts w:ascii="Arial" w:eastAsia="Times New Roman" w:hAnsi="Arial" w:cs="Arial"/>
                <w:b/>
                <w:bCs/>
                <w:sz w:val="20"/>
              </w:rPr>
            </w:pPr>
            <w:r>
              <w:rPr>
                <w:rFonts w:ascii="Arial" w:hAnsi="Arial"/>
                <w:b/>
                <w:sz w:val="20"/>
              </w:rPr>
              <w:t xml:space="preserve">Dáta an Mheasúnaithe: </w:t>
            </w:r>
          </w:p>
        </w:tc>
      </w:tr>
      <w:tr w:rsidR="00112977" w:rsidRPr="00112977" w14:paraId="31CB5A86" w14:textId="77777777" w:rsidTr="00CF789C">
        <w:trPr>
          <w:trHeight w:val="449"/>
          <w:jc w:val="center"/>
        </w:trPr>
        <w:tc>
          <w:tcPr>
            <w:tcW w:w="5490" w:type="dxa"/>
            <w:vMerge w:val="restart"/>
            <w:tcBorders>
              <w:top w:val="single" w:sz="4" w:space="0" w:color="auto"/>
            </w:tcBorders>
          </w:tcPr>
          <w:p w14:paraId="5A179AFA" w14:textId="77777777" w:rsidR="00112977" w:rsidRPr="00112977" w:rsidRDefault="00112977" w:rsidP="00112977">
            <w:pPr>
              <w:spacing w:before="60" w:after="60"/>
              <w:jc w:val="center"/>
              <w:rPr>
                <w:rFonts w:ascii="Arial" w:eastAsia="Times New Roman" w:hAnsi="Arial" w:cs="Arial"/>
                <w:b/>
                <w:bCs/>
                <w:sz w:val="20"/>
              </w:rPr>
            </w:pPr>
            <w:r>
              <w:rPr>
                <w:rFonts w:ascii="Arial" w:hAnsi="Arial"/>
                <w:b/>
                <w:sz w:val="20"/>
              </w:rPr>
              <w:t>Foghlaim, Teagasc &amp; Measúnú</w:t>
            </w:r>
          </w:p>
          <w:p w14:paraId="56A13CBD" w14:textId="77777777" w:rsidR="00112977" w:rsidRPr="00112977" w:rsidRDefault="00112977" w:rsidP="00112977">
            <w:pPr>
              <w:spacing w:before="60" w:after="60"/>
              <w:jc w:val="center"/>
              <w:rPr>
                <w:rFonts w:ascii="Arial" w:eastAsia="Times New Roman" w:hAnsi="Arial" w:cs="Arial"/>
                <w:b/>
                <w:bCs/>
                <w:sz w:val="20"/>
                <w:lang w:val="en-GB"/>
              </w:rPr>
            </w:pPr>
          </w:p>
        </w:tc>
        <w:tc>
          <w:tcPr>
            <w:tcW w:w="1276" w:type="dxa"/>
            <w:tcBorders>
              <w:top w:val="single" w:sz="4" w:space="0" w:color="auto"/>
            </w:tcBorders>
            <w:vAlign w:val="center"/>
          </w:tcPr>
          <w:p w14:paraId="02A4094A"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sz w:val="20"/>
              </w:rPr>
              <w:t>Scór</w:t>
            </w:r>
          </w:p>
        </w:tc>
        <w:tc>
          <w:tcPr>
            <w:tcW w:w="1701" w:type="dxa"/>
            <w:gridSpan w:val="2"/>
            <w:tcBorders>
              <w:top w:val="single" w:sz="4" w:space="0" w:color="auto"/>
            </w:tcBorders>
            <w:vAlign w:val="center"/>
          </w:tcPr>
          <w:p w14:paraId="6A04FB33" w14:textId="77777777" w:rsidR="00112977" w:rsidRPr="00112977" w:rsidRDefault="00112977" w:rsidP="00112977">
            <w:pPr>
              <w:keepNext/>
              <w:spacing w:before="60" w:after="60"/>
              <w:jc w:val="center"/>
              <w:outlineLvl w:val="1"/>
              <w:rPr>
                <w:rFonts w:ascii="Arial" w:eastAsia="Times New Roman" w:hAnsi="Arial" w:cs="Arial"/>
                <w:bCs/>
                <w:sz w:val="20"/>
              </w:rPr>
            </w:pPr>
            <w:r>
              <w:rPr>
                <w:rFonts w:ascii="Arial" w:hAnsi="Arial"/>
                <w:sz w:val="20"/>
              </w:rPr>
              <w:t>Ualú</w:t>
            </w:r>
          </w:p>
        </w:tc>
        <w:tc>
          <w:tcPr>
            <w:tcW w:w="1639" w:type="dxa"/>
            <w:tcBorders>
              <w:top w:val="single" w:sz="4" w:space="0" w:color="auto"/>
            </w:tcBorders>
            <w:vAlign w:val="center"/>
          </w:tcPr>
          <w:p w14:paraId="5C25D0E2"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b/>
                <w:sz w:val="20"/>
              </w:rPr>
              <w:t>IOMLÁN</w:t>
            </w:r>
          </w:p>
        </w:tc>
      </w:tr>
      <w:tr w:rsidR="00112977" w:rsidRPr="00112977" w14:paraId="737FF82D" w14:textId="77777777" w:rsidTr="00CF789C">
        <w:trPr>
          <w:cantSplit/>
          <w:trHeight w:val="414"/>
          <w:jc w:val="center"/>
        </w:trPr>
        <w:tc>
          <w:tcPr>
            <w:tcW w:w="5490" w:type="dxa"/>
            <w:vMerge/>
          </w:tcPr>
          <w:p w14:paraId="615C9A26" w14:textId="77777777" w:rsidR="00112977" w:rsidRPr="00112977" w:rsidRDefault="00112977" w:rsidP="00112977">
            <w:pPr>
              <w:spacing w:before="120" w:line="2040" w:lineRule="auto"/>
              <w:rPr>
                <w:rFonts w:ascii="Arial" w:eastAsia="Times New Roman" w:hAnsi="Arial" w:cs="Arial"/>
                <w:b/>
                <w:bCs/>
                <w:sz w:val="20"/>
                <w:lang w:val="en-GB"/>
              </w:rPr>
            </w:pPr>
          </w:p>
        </w:tc>
        <w:tc>
          <w:tcPr>
            <w:tcW w:w="1276" w:type="dxa"/>
          </w:tcPr>
          <w:p w14:paraId="38928AFB" w14:textId="77777777" w:rsidR="00112977" w:rsidRPr="00112977" w:rsidRDefault="00112977" w:rsidP="00112977">
            <w:pPr>
              <w:keepNext/>
              <w:spacing w:before="120" w:line="2040" w:lineRule="auto"/>
              <w:jc w:val="center"/>
              <w:outlineLvl w:val="3"/>
              <w:rPr>
                <w:rFonts w:ascii="Arial" w:eastAsia="Times New Roman" w:hAnsi="Arial" w:cs="Arial"/>
                <w:b/>
                <w:bCs/>
                <w:sz w:val="20"/>
                <w:lang w:val="en-GB"/>
              </w:rPr>
            </w:pPr>
          </w:p>
        </w:tc>
        <w:tc>
          <w:tcPr>
            <w:tcW w:w="1701" w:type="dxa"/>
            <w:gridSpan w:val="2"/>
          </w:tcPr>
          <w:p w14:paraId="68EA9D97" w14:textId="77777777" w:rsidR="00112977" w:rsidRPr="00112977" w:rsidRDefault="00112977" w:rsidP="00112977">
            <w:pPr>
              <w:spacing w:before="120"/>
              <w:jc w:val="center"/>
              <w:rPr>
                <w:rFonts w:ascii="Arial" w:eastAsia="Times New Roman" w:hAnsi="Arial" w:cs="Arial"/>
                <w:bCs/>
                <w:sz w:val="20"/>
                <w:lang w:val="en-GB"/>
              </w:rPr>
            </w:pPr>
          </w:p>
          <w:p w14:paraId="0BACA4F7" w14:textId="77777777" w:rsidR="00112977" w:rsidRPr="00112977" w:rsidRDefault="00112977" w:rsidP="00112977">
            <w:pPr>
              <w:spacing w:before="120"/>
              <w:jc w:val="center"/>
              <w:rPr>
                <w:rFonts w:ascii="Arial" w:eastAsia="Times New Roman" w:hAnsi="Arial" w:cs="Arial"/>
                <w:bCs/>
                <w:sz w:val="20"/>
                <w:lang w:val="en-GB"/>
              </w:rPr>
            </w:pPr>
          </w:p>
          <w:p w14:paraId="79415BE9" w14:textId="77777777" w:rsidR="00112977" w:rsidRPr="00112977" w:rsidRDefault="00112977" w:rsidP="00112977">
            <w:pPr>
              <w:spacing w:before="120"/>
              <w:jc w:val="center"/>
              <w:rPr>
                <w:rFonts w:ascii="Arial" w:eastAsia="Times New Roman" w:hAnsi="Arial" w:cs="Arial"/>
                <w:bCs/>
                <w:sz w:val="20"/>
              </w:rPr>
            </w:pPr>
            <w:r>
              <w:rPr>
                <w:rFonts w:ascii="Arial" w:hAnsi="Arial"/>
                <w:sz w:val="20"/>
              </w:rPr>
              <w:t>X 6</w:t>
            </w:r>
          </w:p>
        </w:tc>
        <w:tc>
          <w:tcPr>
            <w:tcW w:w="1639" w:type="dxa"/>
          </w:tcPr>
          <w:p w14:paraId="5B700516"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39D74A64" w14:textId="77777777" w:rsidTr="00CF789C">
        <w:trPr>
          <w:cantSplit/>
          <w:trHeight w:val="1451"/>
          <w:jc w:val="center"/>
        </w:trPr>
        <w:tc>
          <w:tcPr>
            <w:tcW w:w="10106" w:type="dxa"/>
            <w:gridSpan w:val="5"/>
          </w:tcPr>
          <w:p w14:paraId="0F60D8BA" w14:textId="4C30A595" w:rsidR="00112977" w:rsidRPr="001A476A" w:rsidRDefault="00112977" w:rsidP="00112977">
            <w:pPr>
              <w:spacing w:before="120"/>
              <w:rPr>
                <w:rFonts w:ascii="Arial" w:eastAsia="Times New Roman" w:hAnsi="Arial" w:cs="Arial"/>
                <w:b/>
                <w:bCs/>
                <w:sz w:val="20"/>
              </w:rPr>
            </w:pPr>
            <w:r>
              <w:rPr>
                <w:rFonts w:ascii="Arial" w:hAnsi="Arial"/>
                <w:b/>
                <w:sz w:val="20"/>
              </w:rPr>
              <w:lastRenderedPageBreak/>
              <w:t>Fianaise ar Fhoghlaim, Teagasc &amp; Measúnú agus Tráchtanna le haghaidh Aiseolais (agus an chuid seo á comhlánú, ba cheart don Bhord tagairt ar leith a dhéanamh do na noirm scoile ábhartha agus don ráiteas inniúlachtaí atá leagtha amach in Aguisín 1 a bhaineann le Foghlaim, Teagasc agus Measúnú)</w:t>
            </w:r>
          </w:p>
          <w:p w14:paraId="11670D26" w14:textId="77777777" w:rsidR="00112977" w:rsidRPr="00112977" w:rsidRDefault="00112977" w:rsidP="00112977">
            <w:pPr>
              <w:spacing w:before="120"/>
              <w:rPr>
                <w:rFonts w:ascii="Arial" w:eastAsia="Times New Roman" w:hAnsi="Arial" w:cs="Arial"/>
                <w:b/>
                <w:bCs/>
                <w:sz w:val="20"/>
                <w:lang w:val="en-GB"/>
              </w:rPr>
            </w:pPr>
          </w:p>
          <w:p w14:paraId="39701969" w14:textId="77777777" w:rsidR="00112977" w:rsidRPr="00112977" w:rsidRDefault="00112977" w:rsidP="00112977">
            <w:pPr>
              <w:spacing w:before="120"/>
              <w:rPr>
                <w:rFonts w:ascii="Arial" w:eastAsia="Times New Roman" w:hAnsi="Arial" w:cs="Arial"/>
                <w:b/>
                <w:bCs/>
                <w:sz w:val="20"/>
                <w:lang w:val="en-GB"/>
              </w:rPr>
            </w:pPr>
          </w:p>
          <w:p w14:paraId="1C8BAA3D" w14:textId="77777777" w:rsidR="00112977" w:rsidRPr="00112977" w:rsidRDefault="00112977" w:rsidP="00112977">
            <w:pPr>
              <w:spacing w:before="120"/>
              <w:rPr>
                <w:rFonts w:ascii="Arial" w:eastAsia="Times New Roman" w:hAnsi="Arial" w:cs="Arial"/>
                <w:b/>
                <w:bCs/>
                <w:sz w:val="20"/>
                <w:lang w:val="en-GB"/>
              </w:rPr>
            </w:pPr>
          </w:p>
          <w:p w14:paraId="350E9883" w14:textId="77777777" w:rsidR="00112977" w:rsidRPr="00112977" w:rsidRDefault="00112977" w:rsidP="00112977">
            <w:pPr>
              <w:spacing w:before="120"/>
              <w:rPr>
                <w:rFonts w:ascii="Arial" w:eastAsia="Times New Roman" w:hAnsi="Arial" w:cs="Arial"/>
                <w:b/>
                <w:bCs/>
                <w:sz w:val="20"/>
                <w:lang w:val="en-GB"/>
              </w:rPr>
            </w:pPr>
          </w:p>
          <w:p w14:paraId="0BFDB5D4" w14:textId="77777777" w:rsidR="00112977" w:rsidRPr="00112977" w:rsidRDefault="00112977" w:rsidP="00112977">
            <w:pPr>
              <w:spacing w:before="120"/>
              <w:rPr>
                <w:rFonts w:ascii="Arial" w:eastAsia="Times New Roman" w:hAnsi="Arial" w:cs="Arial"/>
                <w:b/>
                <w:bCs/>
                <w:sz w:val="20"/>
                <w:lang w:val="en-GB"/>
              </w:rPr>
            </w:pPr>
          </w:p>
          <w:p w14:paraId="1F35507F" w14:textId="77777777" w:rsidR="00112977" w:rsidRPr="00112977" w:rsidRDefault="00112977" w:rsidP="00112977">
            <w:pPr>
              <w:spacing w:before="120"/>
              <w:rPr>
                <w:rFonts w:ascii="Arial" w:eastAsia="Times New Roman" w:hAnsi="Arial" w:cs="Arial"/>
                <w:b/>
                <w:bCs/>
                <w:sz w:val="20"/>
                <w:lang w:val="en-GB"/>
              </w:rPr>
            </w:pPr>
          </w:p>
          <w:p w14:paraId="5B5DE0BE" w14:textId="77777777" w:rsidR="00112977" w:rsidRPr="00112977" w:rsidRDefault="00112977" w:rsidP="00112977">
            <w:pPr>
              <w:spacing w:before="120"/>
              <w:rPr>
                <w:rFonts w:ascii="Arial" w:eastAsia="Times New Roman" w:hAnsi="Arial" w:cs="Arial"/>
                <w:b/>
                <w:bCs/>
                <w:sz w:val="20"/>
                <w:lang w:val="en-GB"/>
              </w:rPr>
            </w:pPr>
          </w:p>
          <w:p w14:paraId="3B83B33D" w14:textId="77777777" w:rsidR="00112977" w:rsidRPr="00112977" w:rsidRDefault="00112977" w:rsidP="00112977">
            <w:pPr>
              <w:spacing w:before="120"/>
              <w:rPr>
                <w:rFonts w:ascii="Arial" w:eastAsia="Times New Roman" w:hAnsi="Arial" w:cs="Arial"/>
                <w:b/>
                <w:bCs/>
                <w:sz w:val="20"/>
                <w:lang w:val="en-GB"/>
              </w:rPr>
            </w:pPr>
          </w:p>
          <w:p w14:paraId="467FF94F" w14:textId="77777777" w:rsidR="00112977" w:rsidRPr="00112977" w:rsidRDefault="00112977" w:rsidP="00112977">
            <w:pPr>
              <w:spacing w:before="120"/>
              <w:rPr>
                <w:rFonts w:ascii="Arial" w:eastAsia="Times New Roman" w:hAnsi="Arial" w:cs="Arial"/>
                <w:b/>
                <w:bCs/>
                <w:sz w:val="20"/>
                <w:lang w:val="en-GB"/>
              </w:rPr>
            </w:pPr>
          </w:p>
          <w:p w14:paraId="368C36D9" w14:textId="77777777" w:rsidR="00112977" w:rsidRPr="00112977" w:rsidRDefault="00112977" w:rsidP="00112977">
            <w:pPr>
              <w:spacing w:before="120"/>
              <w:rPr>
                <w:rFonts w:ascii="Arial" w:eastAsia="Times New Roman" w:hAnsi="Arial" w:cs="Arial"/>
                <w:b/>
                <w:bCs/>
                <w:sz w:val="20"/>
                <w:lang w:val="en-GB"/>
              </w:rPr>
            </w:pPr>
          </w:p>
          <w:p w14:paraId="3C20F2EE" w14:textId="77777777" w:rsidR="00112977" w:rsidRPr="00112977" w:rsidRDefault="00112977" w:rsidP="00112977">
            <w:pPr>
              <w:spacing w:before="120"/>
              <w:rPr>
                <w:rFonts w:ascii="Arial" w:eastAsia="Times New Roman" w:hAnsi="Arial" w:cs="Arial"/>
                <w:b/>
                <w:bCs/>
                <w:sz w:val="20"/>
                <w:lang w:val="en-GB"/>
              </w:rPr>
            </w:pPr>
          </w:p>
          <w:p w14:paraId="571474F8" w14:textId="77777777" w:rsidR="00112977" w:rsidRPr="00112977" w:rsidRDefault="00112977" w:rsidP="00112977">
            <w:pPr>
              <w:spacing w:before="120"/>
              <w:rPr>
                <w:rFonts w:ascii="Arial" w:eastAsia="Times New Roman" w:hAnsi="Arial" w:cs="Arial"/>
                <w:b/>
                <w:bCs/>
                <w:sz w:val="20"/>
                <w:lang w:val="en-GB"/>
              </w:rPr>
            </w:pPr>
          </w:p>
          <w:p w14:paraId="46D82622" w14:textId="77777777" w:rsidR="00112977" w:rsidRPr="00112977" w:rsidRDefault="00112977" w:rsidP="00112977">
            <w:pPr>
              <w:spacing w:before="120"/>
              <w:rPr>
                <w:rFonts w:ascii="Arial" w:eastAsia="Times New Roman" w:hAnsi="Arial" w:cs="Arial"/>
                <w:b/>
                <w:bCs/>
                <w:sz w:val="20"/>
                <w:lang w:val="en-GB"/>
              </w:rPr>
            </w:pPr>
          </w:p>
          <w:p w14:paraId="1D5E511F" w14:textId="77777777" w:rsidR="00112977" w:rsidRPr="00112977" w:rsidRDefault="00112977" w:rsidP="00112977">
            <w:pPr>
              <w:spacing w:before="120"/>
              <w:rPr>
                <w:rFonts w:ascii="Arial" w:eastAsia="Times New Roman" w:hAnsi="Arial" w:cs="Arial"/>
                <w:b/>
                <w:bCs/>
                <w:sz w:val="20"/>
                <w:lang w:val="en-GB"/>
              </w:rPr>
            </w:pPr>
          </w:p>
          <w:p w14:paraId="465ADDA4" w14:textId="77777777" w:rsidR="00112977" w:rsidRPr="00112977" w:rsidRDefault="00112977" w:rsidP="00112977">
            <w:pPr>
              <w:spacing w:before="120"/>
              <w:rPr>
                <w:rFonts w:ascii="Arial" w:eastAsia="Times New Roman" w:hAnsi="Arial" w:cs="Arial"/>
                <w:b/>
                <w:bCs/>
                <w:sz w:val="20"/>
                <w:lang w:val="en-GB"/>
              </w:rPr>
            </w:pPr>
          </w:p>
          <w:p w14:paraId="26F5AC14"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4E703361" w14:textId="77777777" w:rsidTr="00CF789C">
        <w:trPr>
          <w:trHeight w:val="515"/>
          <w:jc w:val="center"/>
        </w:trPr>
        <w:tc>
          <w:tcPr>
            <w:tcW w:w="5490" w:type="dxa"/>
            <w:vMerge w:val="restart"/>
            <w:tcBorders>
              <w:top w:val="single" w:sz="4" w:space="0" w:color="auto"/>
            </w:tcBorders>
          </w:tcPr>
          <w:p w14:paraId="134DB0FA" w14:textId="77777777" w:rsidR="00112977" w:rsidRPr="00112977" w:rsidRDefault="00112977" w:rsidP="00112977">
            <w:pPr>
              <w:spacing w:before="60" w:after="60"/>
              <w:jc w:val="center"/>
              <w:rPr>
                <w:rFonts w:ascii="Arial" w:eastAsia="Times New Roman" w:hAnsi="Arial" w:cs="Arial"/>
                <w:b/>
                <w:bCs/>
                <w:sz w:val="20"/>
              </w:rPr>
            </w:pPr>
            <w:r>
              <w:rPr>
                <w:rFonts w:ascii="Arial" w:hAnsi="Arial"/>
                <w:b/>
                <w:sz w:val="20"/>
              </w:rPr>
              <w:t>Seasamh Taighde agus Scolártha</w:t>
            </w:r>
          </w:p>
        </w:tc>
        <w:tc>
          <w:tcPr>
            <w:tcW w:w="1276" w:type="dxa"/>
            <w:tcBorders>
              <w:top w:val="single" w:sz="4" w:space="0" w:color="auto"/>
            </w:tcBorders>
            <w:vAlign w:val="center"/>
          </w:tcPr>
          <w:p w14:paraId="268B27B6"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sz w:val="20"/>
              </w:rPr>
              <w:t>Scór</w:t>
            </w:r>
          </w:p>
        </w:tc>
        <w:tc>
          <w:tcPr>
            <w:tcW w:w="1701" w:type="dxa"/>
            <w:gridSpan w:val="2"/>
            <w:tcBorders>
              <w:top w:val="single" w:sz="4" w:space="0" w:color="auto"/>
            </w:tcBorders>
            <w:vAlign w:val="center"/>
          </w:tcPr>
          <w:p w14:paraId="437F3022" w14:textId="77777777" w:rsidR="00112977" w:rsidRPr="00112977" w:rsidRDefault="00112977" w:rsidP="00112977">
            <w:pPr>
              <w:keepNext/>
              <w:spacing w:before="60" w:after="60"/>
              <w:jc w:val="center"/>
              <w:outlineLvl w:val="1"/>
              <w:rPr>
                <w:rFonts w:ascii="Arial" w:eastAsia="Times New Roman" w:hAnsi="Arial" w:cs="Arial"/>
                <w:bCs/>
                <w:sz w:val="20"/>
              </w:rPr>
            </w:pPr>
            <w:r>
              <w:rPr>
                <w:rFonts w:ascii="Arial" w:hAnsi="Arial"/>
                <w:sz w:val="20"/>
              </w:rPr>
              <w:t>Ualú</w:t>
            </w:r>
          </w:p>
        </w:tc>
        <w:tc>
          <w:tcPr>
            <w:tcW w:w="1639" w:type="dxa"/>
            <w:tcBorders>
              <w:top w:val="single" w:sz="4" w:space="0" w:color="auto"/>
            </w:tcBorders>
            <w:vAlign w:val="center"/>
          </w:tcPr>
          <w:p w14:paraId="016658FB"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b/>
                <w:sz w:val="20"/>
              </w:rPr>
              <w:t>IOMLÁN</w:t>
            </w:r>
          </w:p>
        </w:tc>
      </w:tr>
      <w:tr w:rsidR="00112977" w:rsidRPr="00112977" w14:paraId="5818C0FF" w14:textId="77777777" w:rsidTr="00CF789C">
        <w:trPr>
          <w:cantSplit/>
          <w:trHeight w:val="707"/>
          <w:jc w:val="center"/>
        </w:trPr>
        <w:tc>
          <w:tcPr>
            <w:tcW w:w="5490" w:type="dxa"/>
            <w:vMerge/>
          </w:tcPr>
          <w:p w14:paraId="416FF1CC" w14:textId="77777777" w:rsidR="00112977" w:rsidRPr="00112977" w:rsidRDefault="00112977" w:rsidP="00112977">
            <w:pPr>
              <w:spacing w:before="120" w:line="2040" w:lineRule="auto"/>
              <w:rPr>
                <w:rFonts w:ascii="Arial" w:eastAsia="Times New Roman" w:hAnsi="Arial" w:cs="Arial"/>
                <w:b/>
                <w:bCs/>
                <w:sz w:val="20"/>
                <w:lang w:val="en-GB"/>
              </w:rPr>
            </w:pPr>
          </w:p>
        </w:tc>
        <w:tc>
          <w:tcPr>
            <w:tcW w:w="1276" w:type="dxa"/>
          </w:tcPr>
          <w:p w14:paraId="7E9BF114" w14:textId="77777777" w:rsidR="00112977" w:rsidRPr="00112977" w:rsidRDefault="00112977" w:rsidP="00112977">
            <w:pPr>
              <w:keepNext/>
              <w:spacing w:before="120" w:line="2040" w:lineRule="auto"/>
              <w:jc w:val="center"/>
              <w:outlineLvl w:val="3"/>
              <w:rPr>
                <w:rFonts w:ascii="Arial" w:eastAsia="Times New Roman" w:hAnsi="Arial" w:cs="Arial"/>
                <w:b/>
                <w:bCs/>
                <w:sz w:val="20"/>
                <w:lang w:val="en-GB"/>
              </w:rPr>
            </w:pPr>
          </w:p>
        </w:tc>
        <w:tc>
          <w:tcPr>
            <w:tcW w:w="1701" w:type="dxa"/>
            <w:gridSpan w:val="2"/>
          </w:tcPr>
          <w:p w14:paraId="3F7C8187" w14:textId="77777777" w:rsidR="00112977" w:rsidRPr="00112977" w:rsidRDefault="00112977" w:rsidP="00112977">
            <w:pPr>
              <w:spacing w:before="120"/>
              <w:jc w:val="center"/>
              <w:rPr>
                <w:rFonts w:ascii="Arial" w:eastAsia="Times New Roman" w:hAnsi="Arial" w:cs="Arial"/>
                <w:bCs/>
                <w:sz w:val="20"/>
                <w:lang w:val="en-GB"/>
              </w:rPr>
            </w:pPr>
          </w:p>
          <w:p w14:paraId="2681FC39" w14:textId="77777777" w:rsidR="00112977" w:rsidRPr="00112977" w:rsidRDefault="00112977" w:rsidP="00112977">
            <w:pPr>
              <w:spacing w:before="120"/>
              <w:jc w:val="center"/>
              <w:rPr>
                <w:rFonts w:ascii="Arial" w:eastAsia="Times New Roman" w:hAnsi="Arial" w:cs="Arial"/>
                <w:bCs/>
                <w:sz w:val="20"/>
                <w:lang w:val="en-GB"/>
              </w:rPr>
            </w:pPr>
          </w:p>
          <w:p w14:paraId="63B5EAED" w14:textId="77777777" w:rsidR="00112977" w:rsidRPr="00112977" w:rsidRDefault="00112977" w:rsidP="00112977">
            <w:pPr>
              <w:spacing w:before="120"/>
              <w:jc w:val="center"/>
              <w:rPr>
                <w:rFonts w:ascii="Arial" w:eastAsia="Times New Roman" w:hAnsi="Arial" w:cs="Arial"/>
                <w:b/>
                <w:bCs/>
                <w:sz w:val="20"/>
              </w:rPr>
            </w:pPr>
            <w:r>
              <w:rPr>
                <w:rFonts w:ascii="Arial" w:hAnsi="Arial"/>
                <w:sz w:val="20"/>
              </w:rPr>
              <w:t>X 2</w:t>
            </w:r>
          </w:p>
        </w:tc>
        <w:tc>
          <w:tcPr>
            <w:tcW w:w="1639" w:type="dxa"/>
          </w:tcPr>
          <w:p w14:paraId="5502663B"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5E40D73B" w14:textId="77777777" w:rsidTr="00CF789C">
        <w:trPr>
          <w:cantSplit/>
          <w:trHeight w:val="1451"/>
          <w:jc w:val="center"/>
        </w:trPr>
        <w:tc>
          <w:tcPr>
            <w:tcW w:w="10106" w:type="dxa"/>
            <w:gridSpan w:val="5"/>
          </w:tcPr>
          <w:p w14:paraId="0B0C15D7" w14:textId="25611FC4" w:rsidR="001A476A" w:rsidRPr="001A476A" w:rsidRDefault="00112977" w:rsidP="001A476A">
            <w:pPr>
              <w:spacing w:before="120"/>
              <w:rPr>
                <w:rFonts w:ascii="Arial" w:eastAsia="Times New Roman" w:hAnsi="Arial" w:cs="Arial"/>
                <w:b/>
                <w:bCs/>
                <w:sz w:val="20"/>
              </w:rPr>
            </w:pPr>
            <w:r>
              <w:rPr>
                <w:rFonts w:ascii="Arial" w:hAnsi="Arial"/>
                <w:b/>
                <w:sz w:val="20"/>
              </w:rPr>
              <w:lastRenderedPageBreak/>
              <w:t>Fianaise ar Sheasamh Taighde agus Scolártha agus Tráchtanna le haghaidh Aiseolais (agus an chuid seo á comhlánú, ba cheart don Bhord tagairt ar leith a dhéanamh do na noirm scoile ábhartha agus don ráiteas inniúlachtaí atá leagtha amach in Aguisín 1 a bhaineann le Seasamh Taighde agus Scolártha)</w:t>
            </w:r>
          </w:p>
          <w:p w14:paraId="4206EC52" w14:textId="7CF62C3D" w:rsidR="00112977" w:rsidRPr="00112977" w:rsidRDefault="00112977" w:rsidP="00112977">
            <w:pPr>
              <w:spacing w:before="120"/>
              <w:rPr>
                <w:rFonts w:ascii="Arial" w:eastAsia="Times New Roman" w:hAnsi="Arial" w:cs="Arial"/>
                <w:b/>
                <w:bCs/>
                <w:sz w:val="20"/>
                <w:lang w:val="en-GB"/>
              </w:rPr>
            </w:pPr>
          </w:p>
          <w:p w14:paraId="3FE058C4" w14:textId="77777777" w:rsidR="00112977" w:rsidRPr="00112977" w:rsidRDefault="00112977" w:rsidP="00112977">
            <w:pPr>
              <w:rPr>
                <w:rFonts w:ascii="Times New Roman" w:eastAsia="Times New Roman" w:hAnsi="Times New Roman" w:cs="Times New Roman"/>
                <w:lang w:val="en-GB"/>
              </w:rPr>
            </w:pPr>
          </w:p>
          <w:p w14:paraId="1CBA2B46" w14:textId="77777777" w:rsidR="00112977" w:rsidRPr="00112977" w:rsidRDefault="00112977" w:rsidP="00112977">
            <w:pPr>
              <w:rPr>
                <w:rFonts w:ascii="Times New Roman" w:eastAsia="Times New Roman" w:hAnsi="Times New Roman" w:cs="Times New Roman"/>
                <w:lang w:val="en-GB"/>
              </w:rPr>
            </w:pPr>
          </w:p>
          <w:p w14:paraId="2D1AEEA1" w14:textId="77777777" w:rsidR="00112977" w:rsidRPr="00112977" w:rsidRDefault="00112977" w:rsidP="00112977">
            <w:pPr>
              <w:rPr>
                <w:rFonts w:ascii="Times New Roman" w:eastAsia="Times New Roman" w:hAnsi="Times New Roman" w:cs="Times New Roman"/>
                <w:lang w:val="en-GB"/>
              </w:rPr>
            </w:pPr>
          </w:p>
          <w:p w14:paraId="7D4153ED" w14:textId="77777777" w:rsidR="00112977" w:rsidRPr="00112977" w:rsidRDefault="00112977" w:rsidP="00112977">
            <w:pPr>
              <w:rPr>
                <w:rFonts w:ascii="Times New Roman" w:eastAsia="Times New Roman" w:hAnsi="Times New Roman" w:cs="Times New Roman"/>
                <w:lang w:val="en-GB"/>
              </w:rPr>
            </w:pPr>
          </w:p>
          <w:p w14:paraId="4E3DA934" w14:textId="77777777" w:rsidR="00112977" w:rsidRPr="00112977" w:rsidRDefault="00112977" w:rsidP="00112977">
            <w:pPr>
              <w:rPr>
                <w:rFonts w:ascii="Times New Roman" w:eastAsia="Times New Roman" w:hAnsi="Times New Roman" w:cs="Times New Roman"/>
                <w:lang w:val="en-GB"/>
              </w:rPr>
            </w:pPr>
          </w:p>
          <w:p w14:paraId="02775B23" w14:textId="77777777" w:rsidR="00112977" w:rsidRPr="004D2E36" w:rsidRDefault="00112977" w:rsidP="00112977">
            <w:pPr>
              <w:rPr>
                <w:rFonts w:ascii="Times New Roman" w:eastAsia="Times New Roman" w:hAnsi="Times New Roman" w:cs="Times New Roman"/>
                <w:lang w:val="en-GB"/>
              </w:rPr>
            </w:pPr>
          </w:p>
          <w:p w14:paraId="18FE20F3" w14:textId="77777777" w:rsidR="00112977" w:rsidRPr="004D2E36" w:rsidRDefault="00112977" w:rsidP="00112977">
            <w:pPr>
              <w:rPr>
                <w:rFonts w:ascii="Times New Roman" w:eastAsia="Times New Roman" w:hAnsi="Times New Roman" w:cs="Times New Roman"/>
                <w:lang w:val="en-GB"/>
              </w:rPr>
            </w:pPr>
          </w:p>
          <w:p w14:paraId="6842BA87" w14:textId="77777777" w:rsidR="00112977" w:rsidRPr="004D2E36" w:rsidRDefault="00112977" w:rsidP="00112977">
            <w:pPr>
              <w:rPr>
                <w:rFonts w:ascii="Times New Roman" w:eastAsia="Times New Roman" w:hAnsi="Times New Roman" w:cs="Times New Roman"/>
                <w:lang w:val="en-GB"/>
              </w:rPr>
            </w:pPr>
          </w:p>
          <w:p w14:paraId="62FACC58" w14:textId="77777777" w:rsidR="00112977" w:rsidRPr="004D2E36" w:rsidRDefault="00112977" w:rsidP="00112977">
            <w:pPr>
              <w:rPr>
                <w:rFonts w:ascii="Times New Roman" w:eastAsia="Times New Roman" w:hAnsi="Times New Roman" w:cs="Times New Roman"/>
                <w:lang w:val="en-GB"/>
              </w:rPr>
            </w:pPr>
          </w:p>
          <w:p w14:paraId="4A7E3D1C" w14:textId="77777777" w:rsidR="00112977" w:rsidRPr="004D2E36" w:rsidRDefault="00112977" w:rsidP="00112977">
            <w:pPr>
              <w:rPr>
                <w:rFonts w:ascii="Times New Roman" w:eastAsia="Times New Roman" w:hAnsi="Times New Roman" w:cs="Times New Roman"/>
                <w:lang w:val="en-GB"/>
              </w:rPr>
            </w:pPr>
          </w:p>
          <w:p w14:paraId="67FB3FA6" w14:textId="77777777" w:rsidR="00112977" w:rsidRPr="004D2E36" w:rsidRDefault="00112977" w:rsidP="00112977">
            <w:pPr>
              <w:rPr>
                <w:rFonts w:ascii="Times New Roman" w:eastAsia="Times New Roman" w:hAnsi="Times New Roman" w:cs="Times New Roman"/>
                <w:lang w:val="en-GB"/>
              </w:rPr>
            </w:pPr>
          </w:p>
          <w:p w14:paraId="2CC5B366" w14:textId="77777777" w:rsidR="00112977" w:rsidRPr="004D2E36" w:rsidRDefault="00112977" w:rsidP="00112977">
            <w:pPr>
              <w:rPr>
                <w:rFonts w:ascii="Times New Roman" w:eastAsia="Times New Roman" w:hAnsi="Times New Roman" w:cs="Times New Roman"/>
                <w:lang w:val="en-GB"/>
              </w:rPr>
            </w:pPr>
          </w:p>
          <w:p w14:paraId="37801FB4" w14:textId="77777777" w:rsidR="00112977" w:rsidRPr="004D2E36" w:rsidRDefault="00112977" w:rsidP="00112977">
            <w:pPr>
              <w:rPr>
                <w:rFonts w:ascii="Times New Roman" w:eastAsia="Times New Roman" w:hAnsi="Times New Roman" w:cs="Times New Roman"/>
                <w:lang w:val="en-GB"/>
              </w:rPr>
            </w:pPr>
          </w:p>
          <w:p w14:paraId="494D1974" w14:textId="77777777" w:rsidR="00112977" w:rsidRPr="004D2E36" w:rsidRDefault="00112977" w:rsidP="00112977">
            <w:pPr>
              <w:rPr>
                <w:rFonts w:ascii="Times New Roman" w:eastAsia="Times New Roman" w:hAnsi="Times New Roman" w:cs="Times New Roman"/>
                <w:lang w:val="en-GB"/>
              </w:rPr>
            </w:pPr>
          </w:p>
          <w:p w14:paraId="2DD6418C" w14:textId="77777777" w:rsidR="00112977" w:rsidRPr="004D2E36" w:rsidRDefault="00112977" w:rsidP="00112977">
            <w:pPr>
              <w:rPr>
                <w:rFonts w:ascii="Times New Roman" w:eastAsia="Times New Roman" w:hAnsi="Times New Roman" w:cs="Times New Roman"/>
                <w:lang w:val="en-GB"/>
              </w:rPr>
            </w:pPr>
          </w:p>
          <w:p w14:paraId="0F9D5980" w14:textId="77777777" w:rsidR="00112977" w:rsidRPr="004D2E36" w:rsidRDefault="00112977" w:rsidP="00112977">
            <w:pPr>
              <w:rPr>
                <w:rFonts w:ascii="Times New Roman" w:eastAsia="Times New Roman" w:hAnsi="Times New Roman" w:cs="Times New Roman"/>
                <w:lang w:val="en-GB"/>
              </w:rPr>
            </w:pPr>
          </w:p>
          <w:p w14:paraId="227F3B79" w14:textId="77777777" w:rsidR="00112977" w:rsidRPr="004D2E36" w:rsidRDefault="00112977" w:rsidP="00112977">
            <w:pPr>
              <w:rPr>
                <w:rFonts w:ascii="Times New Roman" w:eastAsia="Times New Roman" w:hAnsi="Times New Roman" w:cs="Times New Roman"/>
                <w:lang w:val="en-GB"/>
              </w:rPr>
            </w:pPr>
          </w:p>
          <w:p w14:paraId="06195EBD" w14:textId="77777777" w:rsidR="00112977" w:rsidRPr="004D2E36" w:rsidRDefault="00112977" w:rsidP="00112977">
            <w:pPr>
              <w:rPr>
                <w:rFonts w:ascii="Times New Roman" w:eastAsia="Times New Roman" w:hAnsi="Times New Roman" w:cs="Times New Roman"/>
                <w:lang w:val="en-GB"/>
              </w:rPr>
            </w:pPr>
          </w:p>
          <w:p w14:paraId="16541A9B" w14:textId="77777777" w:rsidR="00112977" w:rsidRPr="004D2E36" w:rsidRDefault="00112977" w:rsidP="00112977">
            <w:pPr>
              <w:rPr>
                <w:rFonts w:ascii="Times New Roman" w:eastAsia="Times New Roman" w:hAnsi="Times New Roman" w:cs="Times New Roman"/>
                <w:lang w:val="en-GB"/>
              </w:rPr>
            </w:pPr>
          </w:p>
          <w:p w14:paraId="338D6AA6" w14:textId="77777777" w:rsidR="00112977" w:rsidRPr="004D2E36" w:rsidRDefault="00112977" w:rsidP="00112977">
            <w:pPr>
              <w:rPr>
                <w:rFonts w:ascii="Times New Roman" w:eastAsia="Times New Roman" w:hAnsi="Times New Roman" w:cs="Times New Roman"/>
                <w:lang w:val="en-GB"/>
              </w:rPr>
            </w:pPr>
          </w:p>
          <w:p w14:paraId="534140F0" w14:textId="77777777" w:rsidR="00112977" w:rsidRPr="004D2E36" w:rsidRDefault="00112977" w:rsidP="00112977">
            <w:pPr>
              <w:rPr>
                <w:rFonts w:ascii="Times New Roman" w:eastAsia="Times New Roman" w:hAnsi="Times New Roman" w:cs="Times New Roman"/>
                <w:lang w:val="en-GB"/>
              </w:rPr>
            </w:pPr>
          </w:p>
          <w:p w14:paraId="096520D7" w14:textId="77777777" w:rsidR="00112977" w:rsidRPr="004D2E36" w:rsidRDefault="00112977" w:rsidP="00112977">
            <w:pPr>
              <w:rPr>
                <w:rFonts w:ascii="Times New Roman" w:eastAsia="Times New Roman" w:hAnsi="Times New Roman" w:cs="Times New Roman"/>
                <w:lang w:val="en-GB"/>
              </w:rPr>
            </w:pPr>
          </w:p>
          <w:p w14:paraId="07A98FEE" w14:textId="77777777" w:rsidR="00112977" w:rsidRPr="004D2E36" w:rsidRDefault="00112977" w:rsidP="00112977">
            <w:pPr>
              <w:rPr>
                <w:rFonts w:ascii="Times New Roman" w:eastAsia="Times New Roman" w:hAnsi="Times New Roman" w:cs="Times New Roman"/>
                <w:lang w:val="en-GB"/>
              </w:rPr>
            </w:pPr>
          </w:p>
          <w:p w14:paraId="0F035D4E" w14:textId="77777777" w:rsidR="00112977" w:rsidRPr="004D2E36" w:rsidRDefault="00112977" w:rsidP="00112977">
            <w:pPr>
              <w:rPr>
                <w:rFonts w:ascii="Times New Roman" w:eastAsia="Times New Roman" w:hAnsi="Times New Roman" w:cs="Times New Roman"/>
                <w:lang w:val="en-GB"/>
              </w:rPr>
            </w:pPr>
          </w:p>
          <w:p w14:paraId="0F1F2386" w14:textId="77777777" w:rsidR="00112977" w:rsidRPr="004D2E36" w:rsidRDefault="00112977" w:rsidP="00112977">
            <w:pPr>
              <w:rPr>
                <w:rFonts w:ascii="Times New Roman" w:eastAsia="Times New Roman" w:hAnsi="Times New Roman" w:cs="Times New Roman"/>
                <w:lang w:val="en-GB"/>
              </w:rPr>
            </w:pPr>
          </w:p>
          <w:p w14:paraId="38A28946" w14:textId="77777777" w:rsidR="00112977" w:rsidRPr="004D2E36" w:rsidRDefault="00112977" w:rsidP="00112977">
            <w:pPr>
              <w:rPr>
                <w:rFonts w:ascii="Times New Roman" w:eastAsia="Times New Roman" w:hAnsi="Times New Roman" w:cs="Times New Roman"/>
                <w:lang w:val="en-GB"/>
              </w:rPr>
            </w:pPr>
          </w:p>
          <w:p w14:paraId="4E7901BE" w14:textId="77777777" w:rsidR="00112977" w:rsidRPr="004D2E36" w:rsidRDefault="00112977" w:rsidP="00112977">
            <w:pPr>
              <w:rPr>
                <w:rFonts w:ascii="Times New Roman" w:eastAsia="Times New Roman" w:hAnsi="Times New Roman" w:cs="Times New Roman"/>
                <w:lang w:val="en-GB"/>
              </w:rPr>
            </w:pPr>
          </w:p>
          <w:p w14:paraId="1344C286" w14:textId="77777777" w:rsidR="00112977" w:rsidRPr="004D2E36" w:rsidRDefault="00112977" w:rsidP="00112977">
            <w:pPr>
              <w:rPr>
                <w:rFonts w:ascii="Times New Roman" w:eastAsia="Times New Roman" w:hAnsi="Times New Roman" w:cs="Times New Roman"/>
                <w:lang w:val="en-GB"/>
              </w:rPr>
            </w:pPr>
          </w:p>
          <w:p w14:paraId="4FE742C1" w14:textId="77777777" w:rsidR="00112977" w:rsidRPr="004D2E36" w:rsidRDefault="00112977" w:rsidP="00112977">
            <w:pPr>
              <w:rPr>
                <w:rFonts w:ascii="Times New Roman" w:eastAsia="Times New Roman" w:hAnsi="Times New Roman" w:cs="Times New Roman"/>
                <w:lang w:val="en-GB"/>
              </w:rPr>
            </w:pPr>
          </w:p>
          <w:p w14:paraId="75F8C92A" w14:textId="77777777" w:rsidR="00112977" w:rsidRPr="004D2E36" w:rsidRDefault="00112977" w:rsidP="00112977">
            <w:pPr>
              <w:rPr>
                <w:rFonts w:ascii="Times New Roman" w:eastAsia="Times New Roman" w:hAnsi="Times New Roman" w:cs="Times New Roman"/>
                <w:lang w:val="en-GB"/>
              </w:rPr>
            </w:pPr>
          </w:p>
          <w:p w14:paraId="644A5567" w14:textId="77777777" w:rsidR="00112977" w:rsidRPr="004D2E36" w:rsidRDefault="00112977" w:rsidP="00112977">
            <w:pPr>
              <w:rPr>
                <w:rFonts w:ascii="Times New Roman" w:eastAsia="Times New Roman" w:hAnsi="Times New Roman" w:cs="Times New Roman"/>
                <w:lang w:val="en-GB"/>
              </w:rPr>
            </w:pPr>
          </w:p>
          <w:p w14:paraId="12BB4815" w14:textId="77777777" w:rsidR="00112977" w:rsidRPr="004D2E36" w:rsidRDefault="00112977" w:rsidP="00112977">
            <w:pPr>
              <w:rPr>
                <w:rFonts w:ascii="Times New Roman" w:eastAsia="Times New Roman" w:hAnsi="Times New Roman" w:cs="Times New Roman"/>
                <w:lang w:val="en-GB"/>
              </w:rPr>
            </w:pPr>
          </w:p>
          <w:p w14:paraId="35C9042D" w14:textId="77777777" w:rsidR="00112977" w:rsidRPr="00112977" w:rsidRDefault="00112977" w:rsidP="00112977">
            <w:pPr>
              <w:rPr>
                <w:rFonts w:ascii="Times New Roman" w:eastAsia="Times New Roman" w:hAnsi="Times New Roman" w:cs="Times New Roman"/>
                <w:lang w:val="en-GB"/>
              </w:rPr>
            </w:pPr>
          </w:p>
          <w:p w14:paraId="37F00E01" w14:textId="77777777" w:rsidR="00112977" w:rsidRPr="00112977" w:rsidRDefault="00112977" w:rsidP="00112977">
            <w:pPr>
              <w:rPr>
                <w:rFonts w:ascii="Times New Roman" w:eastAsia="Times New Roman" w:hAnsi="Times New Roman" w:cs="Times New Roman"/>
                <w:lang w:val="en-GB"/>
              </w:rPr>
            </w:pPr>
          </w:p>
          <w:p w14:paraId="0F56105D" w14:textId="77777777" w:rsidR="00112977" w:rsidRPr="00112977" w:rsidRDefault="00112977" w:rsidP="00112977">
            <w:pPr>
              <w:rPr>
                <w:rFonts w:ascii="Times New Roman" w:eastAsia="Times New Roman" w:hAnsi="Times New Roman" w:cs="Times New Roman"/>
                <w:lang w:val="en-GB"/>
              </w:rPr>
            </w:pPr>
          </w:p>
          <w:p w14:paraId="73BE7BA6" w14:textId="77777777" w:rsidR="00112977" w:rsidRPr="00112977" w:rsidRDefault="00112977" w:rsidP="00112977">
            <w:pPr>
              <w:rPr>
                <w:rFonts w:ascii="Times New Roman" w:eastAsia="Times New Roman" w:hAnsi="Times New Roman" w:cs="Times New Roman"/>
                <w:lang w:val="en-GB"/>
              </w:rPr>
            </w:pPr>
          </w:p>
          <w:p w14:paraId="06B30B73" w14:textId="77777777" w:rsidR="00112977" w:rsidRDefault="00112977" w:rsidP="00112977">
            <w:pPr>
              <w:spacing w:before="120"/>
              <w:rPr>
                <w:rFonts w:ascii="Arial" w:eastAsia="Times New Roman" w:hAnsi="Arial" w:cs="Arial"/>
                <w:b/>
                <w:bCs/>
                <w:sz w:val="20"/>
                <w:lang w:val="en-GB"/>
              </w:rPr>
            </w:pPr>
          </w:p>
          <w:p w14:paraId="1DCAF6F2" w14:textId="77777777" w:rsidR="0019646A" w:rsidRDefault="0019646A" w:rsidP="00112977">
            <w:pPr>
              <w:spacing w:before="120"/>
              <w:rPr>
                <w:rFonts w:ascii="Arial" w:eastAsia="Times New Roman" w:hAnsi="Arial" w:cs="Arial"/>
                <w:b/>
                <w:bCs/>
                <w:sz w:val="20"/>
                <w:lang w:val="en-GB"/>
              </w:rPr>
            </w:pPr>
          </w:p>
          <w:p w14:paraId="0E707649" w14:textId="77777777" w:rsidR="0019646A" w:rsidRDefault="0019646A" w:rsidP="00112977">
            <w:pPr>
              <w:spacing w:before="120"/>
              <w:rPr>
                <w:rFonts w:ascii="Arial" w:eastAsia="Times New Roman" w:hAnsi="Arial" w:cs="Arial"/>
                <w:b/>
                <w:bCs/>
                <w:sz w:val="20"/>
                <w:lang w:val="en-GB"/>
              </w:rPr>
            </w:pPr>
          </w:p>
          <w:p w14:paraId="0B76963B" w14:textId="77777777" w:rsidR="0019646A" w:rsidRDefault="0019646A" w:rsidP="00112977">
            <w:pPr>
              <w:spacing w:before="120"/>
              <w:rPr>
                <w:rFonts w:ascii="Arial" w:eastAsia="Times New Roman" w:hAnsi="Arial" w:cs="Arial"/>
                <w:b/>
                <w:bCs/>
                <w:sz w:val="20"/>
                <w:lang w:val="en-GB"/>
              </w:rPr>
            </w:pPr>
          </w:p>
          <w:p w14:paraId="5F6E0264" w14:textId="77777777" w:rsidR="0019646A" w:rsidRDefault="0019646A" w:rsidP="00112977">
            <w:pPr>
              <w:spacing w:before="120"/>
              <w:rPr>
                <w:rFonts w:ascii="Arial" w:eastAsia="Times New Roman" w:hAnsi="Arial" w:cs="Arial"/>
                <w:b/>
                <w:bCs/>
                <w:sz w:val="20"/>
                <w:lang w:val="en-GB"/>
              </w:rPr>
            </w:pPr>
          </w:p>
          <w:p w14:paraId="1A5E8F92" w14:textId="77777777" w:rsidR="0019646A" w:rsidRDefault="0019646A" w:rsidP="00112977">
            <w:pPr>
              <w:spacing w:before="120"/>
              <w:rPr>
                <w:rFonts w:ascii="Arial" w:eastAsia="Times New Roman" w:hAnsi="Arial" w:cs="Arial"/>
                <w:b/>
                <w:bCs/>
                <w:sz w:val="20"/>
                <w:lang w:val="en-GB"/>
              </w:rPr>
            </w:pPr>
          </w:p>
          <w:p w14:paraId="6D9A9486" w14:textId="77777777" w:rsidR="0019646A" w:rsidRPr="00112977" w:rsidRDefault="0019646A" w:rsidP="00112977">
            <w:pPr>
              <w:spacing w:before="120"/>
              <w:rPr>
                <w:rFonts w:ascii="Arial" w:eastAsia="Times New Roman" w:hAnsi="Arial" w:cs="Arial"/>
                <w:b/>
                <w:bCs/>
                <w:sz w:val="20"/>
                <w:lang w:val="en-GB"/>
              </w:rPr>
            </w:pPr>
          </w:p>
        </w:tc>
      </w:tr>
      <w:tr w:rsidR="00112977" w:rsidRPr="00112977" w14:paraId="78ADFFB6" w14:textId="77777777" w:rsidTr="00CF789C">
        <w:trPr>
          <w:cantSplit/>
          <w:trHeight w:val="827"/>
          <w:jc w:val="center"/>
        </w:trPr>
        <w:tc>
          <w:tcPr>
            <w:tcW w:w="5490" w:type="dxa"/>
            <w:vMerge w:val="restart"/>
            <w:tcBorders>
              <w:top w:val="single" w:sz="4" w:space="0" w:color="auto"/>
            </w:tcBorders>
          </w:tcPr>
          <w:p w14:paraId="77717698" w14:textId="77777777" w:rsidR="00112977" w:rsidRPr="00112977" w:rsidRDefault="00112977" w:rsidP="00112977">
            <w:pPr>
              <w:spacing w:before="60" w:after="60"/>
              <w:jc w:val="center"/>
              <w:rPr>
                <w:rFonts w:ascii="Arial" w:eastAsia="Times New Roman" w:hAnsi="Arial" w:cs="Arial"/>
                <w:b/>
                <w:bCs/>
                <w:sz w:val="20"/>
              </w:rPr>
            </w:pPr>
            <w:r>
              <w:rPr>
                <w:rFonts w:ascii="Arial" w:hAnsi="Arial"/>
                <w:b/>
                <w:sz w:val="20"/>
              </w:rPr>
              <w:lastRenderedPageBreak/>
              <w:t>Obair ar mhaithe leis an Scoil, an Ollscoil agus an Pobal</w:t>
            </w:r>
          </w:p>
        </w:tc>
        <w:tc>
          <w:tcPr>
            <w:tcW w:w="1276" w:type="dxa"/>
            <w:tcBorders>
              <w:top w:val="single" w:sz="4" w:space="0" w:color="auto"/>
            </w:tcBorders>
            <w:vAlign w:val="center"/>
          </w:tcPr>
          <w:p w14:paraId="56DF8D71"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sz w:val="20"/>
              </w:rPr>
              <w:t>Scór</w:t>
            </w:r>
          </w:p>
        </w:tc>
        <w:tc>
          <w:tcPr>
            <w:tcW w:w="1670" w:type="dxa"/>
            <w:tcBorders>
              <w:top w:val="single" w:sz="4" w:space="0" w:color="auto"/>
            </w:tcBorders>
            <w:vAlign w:val="center"/>
          </w:tcPr>
          <w:p w14:paraId="59421B5D" w14:textId="77777777" w:rsidR="00112977" w:rsidRPr="00112977" w:rsidRDefault="00112977" w:rsidP="00112977">
            <w:pPr>
              <w:keepNext/>
              <w:spacing w:before="60" w:after="60"/>
              <w:jc w:val="center"/>
              <w:outlineLvl w:val="1"/>
              <w:rPr>
                <w:rFonts w:ascii="Arial" w:eastAsia="Times New Roman" w:hAnsi="Arial" w:cs="Arial"/>
                <w:bCs/>
                <w:sz w:val="20"/>
              </w:rPr>
            </w:pPr>
            <w:r>
              <w:rPr>
                <w:rFonts w:ascii="Arial" w:hAnsi="Arial"/>
                <w:sz w:val="20"/>
              </w:rPr>
              <w:t>Ualú</w:t>
            </w:r>
          </w:p>
        </w:tc>
        <w:tc>
          <w:tcPr>
            <w:tcW w:w="1670" w:type="dxa"/>
            <w:gridSpan w:val="2"/>
            <w:tcBorders>
              <w:top w:val="single" w:sz="4" w:space="0" w:color="auto"/>
            </w:tcBorders>
            <w:vAlign w:val="center"/>
          </w:tcPr>
          <w:p w14:paraId="5820AD87"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b/>
                <w:sz w:val="20"/>
              </w:rPr>
              <w:t>IOMLÁN</w:t>
            </w:r>
          </w:p>
        </w:tc>
      </w:tr>
      <w:tr w:rsidR="00112977" w:rsidRPr="00112977" w14:paraId="61CB8813" w14:textId="77777777" w:rsidTr="00CF789C">
        <w:trPr>
          <w:cantSplit/>
          <w:trHeight w:val="963"/>
          <w:jc w:val="center"/>
        </w:trPr>
        <w:tc>
          <w:tcPr>
            <w:tcW w:w="5490" w:type="dxa"/>
            <w:vMerge/>
          </w:tcPr>
          <w:p w14:paraId="4637E9FE" w14:textId="77777777" w:rsidR="00112977" w:rsidRPr="00112977" w:rsidRDefault="00112977" w:rsidP="00112977">
            <w:pPr>
              <w:spacing w:before="120" w:line="2040" w:lineRule="auto"/>
              <w:rPr>
                <w:rFonts w:ascii="Arial" w:eastAsia="Times New Roman" w:hAnsi="Arial" w:cs="Arial"/>
                <w:b/>
                <w:bCs/>
                <w:sz w:val="20"/>
                <w:lang w:val="en-GB"/>
              </w:rPr>
            </w:pPr>
          </w:p>
        </w:tc>
        <w:tc>
          <w:tcPr>
            <w:tcW w:w="1276" w:type="dxa"/>
          </w:tcPr>
          <w:p w14:paraId="6A189F4B" w14:textId="77777777" w:rsidR="00112977" w:rsidRPr="00112977" w:rsidRDefault="00112977" w:rsidP="00112977">
            <w:pPr>
              <w:keepNext/>
              <w:spacing w:before="120" w:line="2040" w:lineRule="auto"/>
              <w:jc w:val="center"/>
              <w:outlineLvl w:val="1"/>
              <w:rPr>
                <w:rFonts w:ascii="Arial" w:eastAsia="Times New Roman" w:hAnsi="Arial" w:cs="Arial"/>
                <w:b/>
                <w:bCs/>
                <w:sz w:val="20"/>
                <w:lang w:val="en-GB"/>
              </w:rPr>
            </w:pPr>
          </w:p>
        </w:tc>
        <w:tc>
          <w:tcPr>
            <w:tcW w:w="1670" w:type="dxa"/>
          </w:tcPr>
          <w:p w14:paraId="4DA40146" w14:textId="77777777" w:rsidR="00112977" w:rsidRPr="00112977" w:rsidRDefault="00112977" w:rsidP="00112977">
            <w:pPr>
              <w:spacing w:before="120"/>
              <w:jc w:val="center"/>
              <w:rPr>
                <w:rFonts w:ascii="Arial" w:eastAsia="Times New Roman" w:hAnsi="Arial" w:cs="Arial"/>
                <w:bCs/>
                <w:sz w:val="20"/>
                <w:lang w:val="en-GB"/>
              </w:rPr>
            </w:pPr>
          </w:p>
          <w:p w14:paraId="27D1AC07" w14:textId="77777777" w:rsidR="00112977" w:rsidRPr="00112977" w:rsidRDefault="00112977" w:rsidP="00112977">
            <w:pPr>
              <w:spacing w:before="120"/>
              <w:jc w:val="center"/>
              <w:rPr>
                <w:rFonts w:ascii="Arial" w:eastAsia="Times New Roman" w:hAnsi="Arial" w:cs="Arial"/>
                <w:bCs/>
                <w:sz w:val="20"/>
              </w:rPr>
            </w:pPr>
            <w:r>
              <w:rPr>
                <w:rFonts w:ascii="Arial" w:hAnsi="Arial"/>
                <w:sz w:val="20"/>
              </w:rPr>
              <w:t>X 2</w:t>
            </w:r>
          </w:p>
        </w:tc>
        <w:tc>
          <w:tcPr>
            <w:tcW w:w="1670" w:type="dxa"/>
            <w:gridSpan w:val="2"/>
          </w:tcPr>
          <w:p w14:paraId="31C15AF7"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08057731" w14:textId="77777777" w:rsidTr="00CF789C">
        <w:trPr>
          <w:cantSplit/>
          <w:trHeight w:val="3434"/>
          <w:jc w:val="center"/>
        </w:trPr>
        <w:tc>
          <w:tcPr>
            <w:tcW w:w="10106" w:type="dxa"/>
            <w:gridSpan w:val="5"/>
          </w:tcPr>
          <w:p w14:paraId="6961C1CC" w14:textId="5B69F9FC" w:rsidR="001A476A" w:rsidRPr="001A476A" w:rsidRDefault="00112977" w:rsidP="001A476A">
            <w:pPr>
              <w:spacing w:before="120"/>
              <w:rPr>
                <w:rFonts w:ascii="Arial" w:eastAsia="Times New Roman" w:hAnsi="Arial" w:cs="Arial"/>
                <w:b/>
                <w:bCs/>
                <w:sz w:val="20"/>
              </w:rPr>
            </w:pPr>
            <w:r>
              <w:rPr>
                <w:rFonts w:ascii="Arial" w:hAnsi="Arial"/>
                <w:b/>
                <w:sz w:val="20"/>
              </w:rPr>
              <w:t>Fianaise ar Obair ar mhaithe leis an Scoil, an Ollscoil agus an Pobal agus Tráchtanna le haghaidh Aiseolais (agus an chuid seo á comhlánú, ba cheart don Bhord tagairt ar leith a dhéanamh do na noirm scoile ábhartha agus don ráiteas inniúlachtaí atá leagtha amach in Aguisín 1 a bhaineann le hObair ar mhaithe leis an Scoil, an Ollscoil agus an Pobal)</w:t>
            </w:r>
          </w:p>
          <w:p w14:paraId="583032A4" w14:textId="1A0C6A96" w:rsidR="00112977" w:rsidRPr="00112977" w:rsidRDefault="00112977" w:rsidP="00112977">
            <w:pPr>
              <w:spacing w:before="120"/>
              <w:rPr>
                <w:rFonts w:ascii="Arial" w:eastAsia="Times New Roman" w:hAnsi="Arial" w:cs="Arial"/>
                <w:b/>
                <w:bCs/>
                <w:sz w:val="20"/>
                <w:lang w:val="en-GB"/>
              </w:rPr>
            </w:pPr>
          </w:p>
          <w:p w14:paraId="4C13B371" w14:textId="77777777" w:rsidR="00112977" w:rsidRPr="00112977" w:rsidRDefault="00112977" w:rsidP="00112977">
            <w:pPr>
              <w:spacing w:before="120"/>
              <w:rPr>
                <w:rFonts w:ascii="Arial" w:eastAsia="Times New Roman" w:hAnsi="Arial" w:cs="Arial"/>
                <w:b/>
                <w:bCs/>
                <w:sz w:val="20"/>
                <w:lang w:val="en-GB"/>
              </w:rPr>
            </w:pPr>
          </w:p>
          <w:p w14:paraId="2AD7C52D" w14:textId="77777777" w:rsidR="00112977" w:rsidRPr="00112977" w:rsidRDefault="00112977" w:rsidP="00112977">
            <w:pPr>
              <w:spacing w:before="120"/>
              <w:rPr>
                <w:rFonts w:ascii="Arial" w:eastAsia="Times New Roman" w:hAnsi="Arial" w:cs="Arial"/>
                <w:b/>
                <w:bCs/>
                <w:sz w:val="20"/>
                <w:lang w:val="en-GB"/>
              </w:rPr>
            </w:pPr>
          </w:p>
          <w:p w14:paraId="32B421FF" w14:textId="77777777" w:rsidR="00112977" w:rsidRPr="00112977" w:rsidRDefault="00112977" w:rsidP="00112977">
            <w:pPr>
              <w:spacing w:before="120"/>
              <w:rPr>
                <w:rFonts w:ascii="Arial" w:eastAsia="Times New Roman" w:hAnsi="Arial" w:cs="Arial"/>
                <w:b/>
                <w:bCs/>
                <w:sz w:val="20"/>
                <w:lang w:val="en-GB"/>
              </w:rPr>
            </w:pPr>
          </w:p>
          <w:p w14:paraId="4388F486" w14:textId="77777777" w:rsidR="00112977" w:rsidRPr="00112977" w:rsidRDefault="00112977" w:rsidP="00112977">
            <w:pPr>
              <w:spacing w:before="120"/>
              <w:rPr>
                <w:rFonts w:ascii="Arial" w:eastAsia="Times New Roman" w:hAnsi="Arial" w:cs="Arial"/>
                <w:b/>
                <w:bCs/>
                <w:sz w:val="20"/>
                <w:lang w:val="en-GB"/>
              </w:rPr>
            </w:pPr>
          </w:p>
          <w:p w14:paraId="78199E0E" w14:textId="77777777" w:rsidR="00112977" w:rsidRPr="00112977" w:rsidRDefault="00112977" w:rsidP="00112977">
            <w:pPr>
              <w:spacing w:before="120"/>
              <w:rPr>
                <w:rFonts w:ascii="Arial" w:eastAsia="Times New Roman" w:hAnsi="Arial" w:cs="Arial"/>
                <w:b/>
                <w:bCs/>
                <w:sz w:val="20"/>
                <w:lang w:val="en-GB"/>
              </w:rPr>
            </w:pPr>
          </w:p>
          <w:p w14:paraId="09D17613" w14:textId="77777777" w:rsidR="00112977" w:rsidRPr="00112977" w:rsidRDefault="00112977" w:rsidP="00112977">
            <w:pPr>
              <w:spacing w:before="120"/>
              <w:rPr>
                <w:rFonts w:ascii="Arial" w:eastAsia="Times New Roman" w:hAnsi="Arial" w:cs="Arial"/>
                <w:b/>
                <w:bCs/>
                <w:sz w:val="20"/>
                <w:lang w:val="en-GB"/>
              </w:rPr>
            </w:pPr>
          </w:p>
          <w:p w14:paraId="43AB7B76" w14:textId="77777777" w:rsidR="00112977" w:rsidRPr="00112977" w:rsidRDefault="00112977" w:rsidP="00112977">
            <w:pPr>
              <w:spacing w:before="120"/>
              <w:rPr>
                <w:rFonts w:ascii="Arial" w:eastAsia="Times New Roman" w:hAnsi="Arial" w:cs="Arial"/>
                <w:b/>
                <w:bCs/>
                <w:sz w:val="20"/>
                <w:lang w:val="en-GB"/>
              </w:rPr>
            </w:pPr>
          </w:p>
          <w:p w14:paraId="24AC3F6D" w14:textId="77777777" w:rsidR="00112977" w:rsidRPr="00112977" w:rsidRDefault="00112977" w:rsidP="00112977">
            <w:pPr>
              <w:spacing w:before="120"/>
              <w:rPr>
                <w:rFonts w:ascii="Arial" w:eastAsia="Times New Roman" w:hAnsi="Arial" w:cs="Arial"/>
                <w:b/>
                <w:bCs/>
                <w:sz w:val="20"/>
                <w:lang w:val="en-GB"/>
              </w:rPr>
            </w:pPr>
          </w:p>
          <w:p w14:paraId="7F09FF1A" w14:textId="77777777" w:rsidR="00112977" w:rsidRPr="00112977" w:rsidRDefault="00112977" w:rsidP="00112977">
            <w:pPr>
              <w:spacing w:before="120"/>
              <w:rPr>
                <w:rFonts w:ascii="Arial" w:eastAsia="Times New Roman" w:hAnsi="Arial" w:cs="Arial"/>
                <w:b/>
                <w:bCs/>
                <w:sz w:val="20"/>
                <w:lang w:val="en-GB"/>
              </w:rPr>
            </w:pPr>
          </w:p>
          <w:p w14:paraId="3D8C85BA" w14:textId="77777777" w:rsidR="00112977" w:rsidRPr="00112977" w:rsidRDefault="00112977" w:rsidP="00112977">
            <w:pPr>
              <w:spacing w:before="120"/>
              <w:rPr>
                <w:rFonts w:ascii="Arial" w:eastAsia="Times New Roman" w:hAnsi="Arial" w:cs="Arial"/>
                <w:b/>
                <w:bCs/>
                <w:sz w:val="20"/>
                <w:lang w:val="en-GB"/>
              </w:rPr>
            </w:pPr>
          </w:p>
          <w:p w14:paraId="52F2FF05" w14:textId="77777777" w:rsidR="00112977" w:rsidRPr="00112977" w:rsidRDefault="00112977" w:rsidP="00112977">
            <w:pPr>
              <w:spacing w:before="120"/>
              <w:rPr>
                <w:rFonts w:ascii="Arial" w:eastAsia="Times New Roman" w:hAnsi="Arial" w:cs="Arial"/>
                <w:b/>
                <w:bCs/>
                <w:sz w:val="20"/>
                <w:lang w:val="en-GB"/>
              </w:rPr>
            </w:pPr>
          </w:p>
          <w:p w14:paraId="4F2E4379" w14:textId="77777777" w:rsidR="00112977" w:rsidRPr="00112977" w:rsidRDefault="00112977" w:rsidP="00112977">
            <w:pPr>
              <w:spacing w:before="120"/>
              <w:rPr>
                <w:rFonts w:ascii="Arial" w:eastAsia="Times New Roman" w:hAnsi="Arial" w:cs="Arial"/>
                <w:b/>
                <w:bCs/>
                <w:sz w:val="20"/>
                <w:lang w:val="en-GB"/>
              </w:rPr>
            </w:pPr>
          </w:p>
          <w:p w14:paraId="3CDF5EEF" w14:textId="77777777" w:rsidR="00112977" w:rsidRPr="00112977" w:rsidRDefault="00112977" w:rsidP="00112977">
            <w:pPr>
              <w:spacing w:before="120"/>
              <w:rPr>
                <w:rFonts w:ascii="Arial" w:eastAsia="Times New Roman" w:hAnsi="Arial" w:cs="Arial"/>
                <w:b/>
                <w:bCs/>
                <w:sz w:val="20"/>
                <w:lang w:val="en-GB"/>
              </w:rPr>
            </w:pPr>
          </w:p>
          <w:p w14:paraId="6049D8D4" w14:textId="77777777" w:rsidR="00112977" w:rsidRPr="00112977" w:rsidRDefault="00112977" w:rsidP="00112977">
            <w:pPr>
              <w:spacing w:before="120"/>
              <w:rPr>
                <w:rFonts w:ascii="Arial" w:eastAsia="Times New Roman" w:hAnsi="Arial" w:cs="Arial"/>
                <w:b/>
                <w:bCs/>
                <w:sz w:val="20"/>
                <w:lang w:val="en-GB"/>
              </w:rPr>
            </w:pPr>
          </w:p>
          <w:p w14:paraId="0C102D56" w14:textId="77777777" w:rsidR="00112977" w:rsidRPr="00112977" w:rsidRDefault="00112977" w:rsidP="00112977">
            <w:pPr>
              <w:spacing w:before="120"/>
              <w:rPr>
                <w:rFonts w:ascii="Arial" w:eastAsia="Times New Roman" w:hAnsi="Arial" w:cs="Arial"/>
                <w:b/>
                <w:bCs/>
                <w:sz w:val="20"/>
                <w:lang w:val="en-GB"/>
              </w:rPr>
            </w:pPr>
          </w:p>
          <w:p w14:paraId="63A7FA6E" w14:textId="77777777" w:rsidR="00112977" w:rsidRPr="00112977" w:rsidRDefault="00112977" w:rsidP="00112977">
            <w:pPr>
              <w:spacing w:before="120"/>
              <w:rPr>
                <w:rFonts w:ascii="Arial" w:eastAsia="Times New Roman" w:hAnsi="Arial" w:cs="Arial"/>
                <w:b/>
                <w:bCs/>
                <w:sz w:val="20"/>
                <w:lang w:val="en-GB"/>
              </w:rPr>
            </w:pPr>
          </w:p>
          <w:p w14:paraId="3E3F4506" w14:textId="77777777" w:rsidR="00112977" w:rsidRPr="00112977" w:rsidRDefault="00112977" w:rsidP="00112977">
            <w:pPr>
              <w:spacing w:before="120"/>
              <w:rPr>
                <w:rFonts w:ascii="Arial" w:eastAsia="Times New Roman" w:hAnsi="Arial" w:cs="Arial"/>
                <w:b/>
                <w:bCs/>
                <w:sz w:val="20"/>
                <w:lang w:val="en-GB"/>
              </w:rPr>
            </w:pPr>
          </w:p>
          <w:p w14:paraId="1C47C2B6" w14:textId="77777777" w:rsidR="00112977" w:rsidRPr="00112977" w:rsidRDefault="00112977" w:rsidP="00112977">
            <w:pPr>
              <w:spacing w:before="120"/>
              <w:rPr>
                <w:rFonts w:ascii="Arial" w:eastAsia="Times New Roman" w:hAnsi="Arial" w:cs="Arial"/>
                <w:b/>
                <w:bCs/>
                <w:sz w:val="20"/>
                <w:lang w:val="en-GB"/>
              </w:rPr>
            </w:pPr>
          </w:p>
        </w:tc>
      </w:tr>
      <w:tr w:rsidR="001A476A" w:rsidRPr="00112977" w14:paraId="0F1A5258" w14:textId="77777777" w:rsidTr="00CF789C">
        <w:trPr>
          <w:cantSplit/>
          <w:trHeight w:val="3434"/>
          <w:jc w:val="center"/>
        </w:trPr>
        <w:tc>
          <w:tcPr>
            <w:tcW w:w="10106" w:type="dxa"/>
            <w:gridSpan w:val="5"/>
          </w:tcPr>
          <w:p w14:paraId="193A5272" w14:textId="327E508F" w:rsidR="001A476A" w:rsidRDefault="001A476A" w:rsidP="00AD4FA0">
            <w:pPr>
              <w:autoSpaceDE w:val="0"/>
              <w:autoSpaceDN w:val="0"/>
              <w:adjustRightInd w:val="0"/>
              <w:jc w:val="both"/>
              <w:rPr>
                <w:rFonts w:ascii="Arial" w:hAnsi="Arial" w:cs="Arial"/>
                <w:sz w:val="20"/>
                <w:szCs w:val="20"/>
              </w:rPr>
            </w:pPr>
            <w:r>
              <w:rPr>
                <w:rFonts w:ascii="Arial" w:hAnsi="Arial"/>
                <w:sz w:val="20"/>
              </w:rPr>
              <w:lastRenderedPageBreak/>
              <w:t>Meabhraítear don Bhord go bhfuil sé de dhualgas air breithniú a dhéanamh ar aon saoire atá ar taifead agus aitheanta ag an iarratasóir agus an t-iarratas á mheas acu.</w:t>
            </w:r>
          </w:p>
          <w:p w14:paraId="1FBAC518" w14:textId="77777777" w:rsidR="007B70E0" w:rsidRPr="007B70E0" w:rsidRDefault="007B70E0" w:rsidP="001A476A">
            <w:pPr>
              <w:autoSpaceDE w:val="0"/>
              <w:autoSpaceDN w:val="0"/>
              <w:adjustRightInd w:val="0"/>
              <w:ind w:left="720" w:hanging="720"/>
              <w:jc w:val="both"/>
              <w:rPr>
                <w:rFonts w:ascii="Arial" w:hAnsi="Arial" w:cs="Arial"/>
                <w:sz w:val="20"/>
                <w:szCs w:val="20"/>
                <w:lang w:val="en-US"/>
              </w:rPr>
            </w:pPr>
          </w:p>
          <w:p w14:paraId="7E09C388" w14:textId="7D715CE6" w:rsidR="001A476A" w:rsidRPr="007B70E0" w:rsidRDefault="00000314" w:rsidP="005019F0">
            <w:pPr>
              <w:autoSpaceDE w:val="0"/>
              <w:autoSpaceDN w:val="0"/>
              <w:adjustRightInd w:val="0"/>
              <w:jc w:val="both"/>
              <w:rPr>
                <w:rFonts w:ascii="Arial" w:hAnsi="Arial" w:cs="Arial"/>
                <w:sz w:val="20"/>
                <w:szCs w:val="20"/>
              </w:rPr>
            </w:pPr>
            <w:r>
              <w:rPr>
                <w:rFonts w:ascii="Arial" w:hAnsi="Arial"/>
                <w:sz w:val="20"/>
              </w:rPr>
              <w:t xml:space="preserve">Iarrtar ar an mBord a dhearbhú ina mheasúnú go bhfuil breithniú déanta ar aon saoire ar taifead a sonraíodh san iarratas </w:t>
            </w:r>
            <w:r w:rsidR="007B70E0">
              <w:rPr>
                <w:rFonts w:ascii="Arial" w:hAnsi="Arial"/>
                <w:sz w:val="20"/>
              </w:rPr>
              <w:t xml:space="preserve">trí thic a chur sa bhosca thíos:  </w:t>
            </w:r>
          </w:p>
          <w:p w14:paraId="5D34CD30" w14:textId="123B0B17" w:rsidR="001A476A" w:rsidRDefault="001A476A" w:rsidP="001A476A">
            <w:pPr>
              <w:spacing w:before="120"/>
              <w:rPr>
                <w:rFonts w:ascii="Arial" w:eastAsia="Times New Roman" w:hAnsi="Arial" w:cs="Arial"/>
                <w:b/>
                <w:bCs/>
                <w:sz w:val="20"/>
                <w:lang w:val="en-GB"/>
              </w:rPr>
            </w:pPr>
          </w:p>
          <w:p w14:paraId="4E7C3C18" w14:textId="6743B194" w:rsidR="001A476A" w:rsidRPr="00112977" w:rsidRDefault="001A476A" w:rsidP="007B70E0">
            <w:pPr>
              <w:autoSpaceDE w:val="0"/>
              <w:autoSpaceDN w:val="0"/>
              <w:adjustRightInd w:val="0"/>
              <w:jc w:val="both"/>
              <w:rPr>
                <w:rFonts w:ascii="Arial" w:eastAsia="Times New Roman" w:hAnsi="Arial" w:cs="Arial"/>
                <w:b/>
                <w:bCs/>
                <w:sz w:val="20"/>
                <w:lang w:val="en-GB"/>
              </w:rPr>
            </w:pPr>
          </w:p>
        </w:tc>
      </w:tr>
      <w:tr w:rsidR="00112977" w:rsidRPr="00112977" w14:paraId="2422D981" w14:textId="77777777" w:rsidTr="00CF789C">
        <w:trPr>
          <w:cantSplit/>
          <w:jc w:val="center"/>
        </w:trPr>
        <w:tc>
          <w:tcPr>
            <w:tcW w:w="10106" w:type="dxa"/>
            <w:gridSpan w:val="5"/>
            <w:tcBorders>
              <w:bottom w:val="nil"/>
            </w:tcBorders>
          </w:tcPr>
          <w:p w14:paraId="54BA59AF" w14:textId="77777777" w:rsidR="00112977" w:rsidRPr="00112977" w:rsidRDefault="00112977" w:rsidP="00112977">
            <w:pPr>
              <w:keepNext/>
              <w:outlineLvl w:val="2"/>
              <w:rPr>
                <w:rFonts w:ascii="Arial" w:eastAsia="Times New Roman" w:hAnsi="Arial" w:cs="Arial"/>
                <w:b/>
                <w:bCs/>
                <w:sz w:val="18"/>
                <w:szCs w:val="18"/>
                <w:lang w:val="en-GB"/>
              </w:rPr>
            </w:pPr>
          </w:p>
          <w:p w14:paraId="0EB969C9" w14:textId="77777777" w:rsidR="00055094" w:rsidRDefault="00055094" w:rsidP="00112977">
            <w:pPr>
              <w:rPr>
                <w:rFonts w:ascii="Arial" w:hAnsi="Arial" w:cs="Arial"/>
                <w:sz w:val="20"/>
                <w:szCs w:val="20"/>
              </w:rPr>
            </w:pPr>
            <w:r>
              <w:rPr>
                <w:rFonts w:ascii="Arial" w:hAnsi="Arial"/>
                <w:sz w:val="20"/>
              </w:rPr>
              <w:t xml:space="preserve">Teastaíonn scór iomlán íosta (i ndiaidh ualú) de 30 chun go molfar dul chun cinn. </w:t>
            </w:r>
          </w:p>
          <w:p w14:paraId="452E474D" w14:textId="1C54B40A" w:rsidR="00112977" w:rsidRDefault="00055094" w:rsidP="00112977">
            <w:pPr>
              <w:rPr>
                <w:rFonts w:ascii="Arial" w:eastAsia="Times New Roman" w:hAnsi="Arial" w:cs="Arial"/>
                <w:b/>
                <w:bCs/>
                <w:sz w:val="16"/>
              </w:rPr>
            </w:pPr>
            <w:r>
              <w:rPr>
                <w:rFonts w:ascii="Arial" w:hAnsi="Arial"/>
                <w:sz w:val="20"/>
              </w:rPr>
              <w:t xml:space="preserve">Ní mór scór ‘Sásúil’ go hiondúil a fháil </w:t>
            </w:r>
            <w:r>
              <w:rPr>
                <w:rFonts w:ascii="Arial" w:hAnsi="Arial"/>
                <w:i/>
                <w:sz w:val="20"/>
              </w:rPr>
              <w:t>i ngach ceann de na trí réimse</w:t>
            </w:r>
            <w:r>
              <w:rPr>
                <w:rFonts w:ascii="Arial" w:hAnsi="Arial"/>
                <w:sz w:val="20"/>
              </w:rPr>
              <w:t xml:space="preserve"> chun go ndéanfaidh an Bord moladh fabhrach. </w:t>
            </w:r>
          </w:p>
          <w:p w14:paraId="070BFF58" w14:textId="77777777" w:rsidR="00055094" w:rsidRDefault="00055094" w:rsidP="00112977">
            <w:pPr>
              <w:rPr>
                <w:rFonts w:ascii="Arial" w:eastAsia="Times New Roman" w:hAnsi="Arial" w:cs="Arial"/>
                <w:b/>
                <w:bCs/>
                <w:sz w:val="16"/>
                <w:lang w:val="en-GB"/>
              </w:rPr>
            </w:pPr>
          </w:p>
          <w:p w14:paraId="724F80BF" w14:textId="77777777" w:rsidR="00055094" w:rsidRPr="00112977" w:rsidRDefault="00055094" w:rsidP="00112977">
            <w:pPr>
              <w:rPr>
                <w:rFonts w:ascii="Arial" w:eastAsia="Times New Roman" w:hAnsi="Arial" w:cs="Arial"/>
                <w:b/>
                <w:bCs/>
                <w:sz w:val="16"/>
                <w:lang w:val="en-GB"/>
              </w:rPr>
            </w:pPr>
          </w:p>
          <w:p w14:paraId="1B723782" w14:textId="6BE18C77" w:rsidR="00112977" w:rsidRPr="00112977" w:rsidRDefault="00112977" w:rsidP="00112977">
            <w:pPr>
              <w:tabs>
                <w:tab w:val="right" w:pos="9487"/>
              </w:tabs>
              <w:rPr>
                <w:rFonts w:ascii="Arial" w:eastAsia="Times New Roman" w:hAnsi="Arial" w:cs="Arial"/>
                <w:b/>
                <w:bCs/>
                <w:sz w:val="20"/>
              </w:rPr>
            </w:pPr>
            <w:r>
              <w:rPr>
                <w:rFonts w:ascii="Arial" w:hAnsi="Arial"/>
                <w:b/>
                <w:sz w:val="20"/>
              </w:rPr>
              <w:t>Moladh an Phainéil maidir le Dul Chun Cinn: MOLTAR É / NÍ MHOLTAR É (déan ciorcal ar an gcinneadh a rinneadh)</w:t>
            </w:r>
          </w:p>
          <w:p w14:paraId="07C8243C" w14:textId="77777777" w:rsidR="00112977" w:rsidRPr="00112977" w:rsidRDefault="00112977" w:rsidP="00112977">
            <w:pPr>
              <w:rPr>
                <w:rFonts w:ascii="Arial" w:eastAsia="Times New Roman" w:hAnsi="Arial" w:cs="Arial"/>
                <w:b/>
                <w:bCs/>
                <w:sz w:val="20"/>
                <w:lang w:val="en-GB"/>
              </w:rPr>
            </w:pPr>
          </w:p>
        </w:tc>
      </w:tr>
      <w:tr w:rsidR="00112977" w:rsidRPr="00112977" w14:paraId="3FAC42DD" w14:textId="77777777" w:rsidTr="00CF789C">
        <w:trPr>
          <w:cantSplit/>
          <w:trHeight w:val="460"/>
          <w:jc w:val="center"/>
        </w:trPr>
        <w:tc>
          <w:tcPr>
            <w:tcW w:w="10106" w:type="dxa"/>
            <w:gridSpan w:val="5"/>
            <w:tcBorders>
              <w:top w:val="nil"/>
              <w:left w:val="single" w:sz="4" w:space="0" w:color="auto"/>
              <w:bottom w:val="nil"/>
              <w:right w:val="single" w:sz="4" w:space="0" w:color="auto"/>
            </w:tcBorders>
          </w:tcPr>
          <w:p w14:paraId="67FEFD2E"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sz w:val="20"/>
                <w:u w:val="single"/>
              </w:rPr>
            </w:pPr>
            <w:r>
              <w:rPr>
                <w:rFonts w:ascii="Arial" w:hAnsi="Arial"/>
                <w:b/>
                <w:sz w:val="20"/>
              </w:rPr>
              <w:t>Sínithe:</w:t>
            </w:r>
            <w:r>
              <w:rPr>
                <w:rFonts w:ascii="Arial" w:hAnsi="Arial"/>
                <w:b/>
                <w:sz w:val="20"/>
              </w:rPr>
              <w:tab/>
              <w:t xml:space="preserve">(1)  </w:t>
            </w:r>
            <w:r>
              <w:rPr>
                <w:rFonts w:ascii="Arial" w:hAnsi="Arial"/>
                <w:sz w:val="20"/>
                <w:u w:val="single"/>
              </w:rPr>
              <w:tab/>
            </w:r>
            <w:r>
              <w:rPr>
                <w:rFonts w:ascii="Arial" w:hAnsi="Arial"/>
                <w:sz w:val="20"/>
              </w:rPr>
              <w:tab/>
            </w:r>
            <w:r>
              <w:rPr>
                <w:rFonts w:ascii="Arial" w:hAnsi="Arial"/>
                <w:b/>
                <w:sz w:val="20"/>
              </w:rPr>
              <w:t xml:space="preserve">(2)  </w:t>
            </w:r>
            <w:r>
              <w:rPr>
                <w:rFonts w:ascii="Arial" w:hAnsi="Arial"/>
                <w:sz w:val="20"/>
                <w:u w:val="single"/>
              </w:rPr>
              <w:tab/>
            </w:r>
          </w:p>
          <w:p w14:paraId="3C43CD50"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sz w:val="20"/>
                <w:u w:val="single"/>
                <w:lang w:val="en-GB"/>
              </w:rPr>
            </w:pPr>
          </w:p>
          <w:p w14:paraId="10285CB8"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sz w:val="20"/>
              </w:rPr>
            </w:pPr>
            <w:r>
              <w:rPr>
                <w:rFonts w:ascii="Arial" w:hAnsi="Arial"/>
                <w:sz w:val="20"/>
              </w:rPr>
              <w:t xml:space="preserve">                </w:t>
            </w:r>
            <w:r>
              <w:rPr>
                <w:rFonts w:ascii="Arial" w:hAnsi="Arial"/>
                <w:b/>
                <w:sz w:val="20"/>
              </w:rPr>
              <w:t>(3)  _________________________________       (4)   ________________________________</w:t>
            </w:r>
          </w:p>
          <w:p w14:paraId="7779AC79"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sz w:val="20"/>
                <w:lang w:val="en-GB"/>
              </w:rPr>
            </w:pPr>
          </w:p>
          <w:p w14:paraId="11DA8F8D"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sz w:val="20"/>
              </w:rPr>
            </w:pPr>
            <w:r>
              <w:rPr>
                <w:rFonts w:ascii="Arial" w:hAnsi="Arial"/>
                <w:b/>
                <w:sz w:val="20"/>
              </w:rPr>
              <w:t xml:space="preserve">                (5)  _________________________________       Dáta _______________________________</w:t>
            </w:r>
          </w:p>
          <w:p w14:paraId="08C1D5CA"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sz w:val="20"/>
                <w:u w:val="single"/>
                <w:lang w:val="en-GB"/>
              </w:rPr>
            </w:pPr>
          </w:p>
          <w:p w14:paraId="0F335764"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tc>
      </w:tr>
      <w:tr w:rsidR="00112977" w:rsidRPr="00112977" w14:paraId="33DF8635" w14:textId="77777777" w:rsidTr="00CF789C">
        <w:trPr>
          <w:cantSplit/>
          <w:trHeight w:val="460"/>
          <w:jc w:val="center"/>
        </w:trPr>
        <w:tc>
          <w:tcPr>
            <w:tcW w:w="10106" w:type="dxa"/>
            <w:gridSpan w:val="5"/>
            <w:tcBorders>
              <w:top w:val="nil"/>
              <w:left w:val="single" w:sz="4" w:space="0" w:color="auto"/>
              <w:right w:val="single" w:sz="4" w:space="0" w:color="auto"/>
            </w:tcBorders>
          </w:tcPr>
          <w:p w14:paraId="7BB2152D"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79E34F96"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20713171"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318290F2"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78FF6608"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4E8DE037"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tc>
      </w:tr>
    </w:tbl>
    <w:p w14:paraId="212C6C22" w14:textId="77777777" w:rsidR="00112977" w:rsidRPr="00112977" w:rsidRDefault="00112977" w:rsidP="00112977">
      <w:pPr>
        <w:rPr>
          <w:rFonts w:ascii="Times New Roman" w:eastAsia="Times New Roman" w:hAnsi="Times New Roman" w:cs="Times New Roman"/>
          <w:lang w:val="en-GB"/>
        </w:rPr>
      </w:pPr>
    </w:p>
    <w:p w14:paraId="401CF983" w14:textId="77777777" w:rsidR="00112977" w:rsidRPr="004D2E36" w:rsidRDefault="00112977" w:rsidP="00112977">
      <w:pPr>
        <w:shd w:val="clear" w:color="auto" w:fill="FFFFFF"/>
        <w:rPr>
          <w:rFonts w:ascii="Arial" w:eastAsia="Calibri" w:hAnsi="Arial" w:cs="Arial"/>
          <w:color w:val="000000"/>
          <w:sz w:val="20"/>
          <w:szCs w:val="20"/>
          <w:lang w:eastAsia="en-IE"/>
        </w:rPr>
      </w:pPr>
    </w:p>
    <w:p w14:paraId="29A4EFB0" w14:textId="0EF8FE9E" w:rsidR="00112977" w:rsidRPr="00112977" w:rsidRDefault="00112977" w:rsidP="00112977">
      <w:pPr>
        <w:shd w:val="clear" w:color="auto" w:fill="FFFFFF"/>
        <w:rPr>
          <w:rFonts w:ascii="Arial" w:eastAsia="Calibri" w:hAnsi="Arial" w:cs="Arial"/>
          <w:color w:val="000000"/>
        </w:rPr>
      </w:pPr>
      <w:r>
        <w:rPr>
          <w:rFonts w:ascii="Arial" w:hAnsi="Arial"/>
          <w:color w:val="000000"/>
          <w:sz w:val="20"/>
        </w:rPr>
        <w:t xml:space="preserve">Déanfaidh an Bord Measúnóirí feidhmíocht an iarratasóra, arna léiriú ina n-iarratas, ina gcur i láthair agus i rith an agallaimh, a mheas i ngach réimse, agus déanfaidh sé tuairisciú uirthi bunaithe ar an gcóras scórála seo a leanas: </w:t>
      </w:r>
    </w:p>
    <w:p w14:paraId="378C06EF" w14:textId="77777777" w:rsidR="00112977" w:rsidRPr="00112977" w:rsidRDefault="00112977" w:rsidP="00112977">
      <w:pPr>
        <w:shd w:val="clear" w:color="auto" w:fill="FFFFFF"/>
        <w:rPr>
          <w:rFonts w:ascii="Arial" w:eastAsia="Calibri" w:hAnsi="Arial" w:cs="Arial"/>
          <w:color w:val="000000"/>
        </w:rPr>
      </w:pPr>
      <w:r>
        <w:rPr>
          <w:rFonts w:ascii="Arial" w:hAnsi="Arial"/>
          <w:color w:val="000000"/>
          <w:sz w:val="20"/>
        </w:rPr>
        <w:t> </w:t>
      </w:r>
    </w:p>
    <w:p w14:paraId="11F2CA0E" w14:textId="77777777" w:rsidR="00112977" w:rsidRPr="00112977" w:rsidRDefault="00112977" w:rsidP="00112977">
      <w:pPr>
        <w:shd w:val="clear" w:color="auto" w:fill="FFFFFF"/>
        <w:rPr>
          <w:rFonts w:ascii="Arial" w:eastAsia="Calibri" w:hAnsi="Arial" w:cs="Arial"/>
          <w:color w:val="000000"/>
        </w:rPr>
      </w:pPr>
      <w:r>
        <w:rPr>
          <w:rFonts w:ascii="Arial" w:hAnsi="Arial"/>
          <w:color w:val="000000"/>
          <w:sz w:val="20"/>
        </w:rPr>
        <w:t>Scór 5 an t-uas-scór i ngach réimse dá luaitear</w:t>
      </w:r>
    </w:p>
    <w:p w14:paraId="2A3E3CA6" w14:textId="55551F4E" w:rsidR="00112977" w:rsidRPr="004D2E36" w:rsidRDefault="00112977" w:rsidP="00112977">
      <w:pPr>
        <w:pStyle w:val="ListParagraph"/>
        <w:numPr>
          <w:ilvl w:val="0"/>
          <w:numId w:val="9"/>
        </w:numPr>
        <w:shd w:val="clear" w:color="auto" w:fill="FFFFFF"/>
        <w:rPr>
          <w:rFonts w:ascii="Arial" w:eastAsia="Calibri" w:hAnsi="Arial" w:cs="Arial"/>
          <w:color w:val="000000"/>
        </w:rPr>
      </w:pPr>
      <w:r>
        <w:rPr>
          <w:rFonts w:ascii="Arial" w:hAnsi="Arial"/>
          <w:color w:val="000000"/>
          <w:sz w:val="20"/>
        </w:rPr>
        <w:t xml:space="preserve">Is ionann scór 1 agus 'Drochscór’ </w:t>
      </w:r>
    </w:p>
    <w:p w14:paraId="30A983AC" w14:textId="77777777" w:rsidR="00112977" w:rsidRPr="004D2E36" w:rsidRDefault="00112977" w:rsidP="00112977">
      <w:pPr>
        <w:pStyle w:val="ListParagraph"/>
        <w:numPr>
          <w:ilvl w:val="0"/>
          <w:numId w:val="29"/>
        </w:numPr>
        <w:shd w:val="clear" w:color="auto" w:fill="FFFFFF"/>
        <w:rPr>
          <w:rFonts w:ascii="Arial" w:eastAsia="Calibri" w:hAnsi="Arial" w:cs="Arial"/>
          <w:color w:val="000000"/>
        </w:rPr>
      </w:pPr>
      <w:r>
        <w:rPr>
          <w:rFonts w:ascii="Arial" w:hAnsi="Arial"/>
          <w:color w:val="000000"/>
          <w:sz w:val="20"/>
        </w:rPr>
        <w:t>Is ionann scór 2 agus scór ‘Measartha’</w:t>
      </w:r>
    </w:p>
    <w:p w14:paraId="722D2F61" w14:textId="19FAD495" w:rsidR="00112977" w:rsidRPr="004D2E36" w:rsidRDefault="00112977" w:rsidP="00112977">
      <w:pPr>
        <w:pStyle w:val="ListParagraph"/>
        <w:numPr>
          <w:ilvl w:val="0"/>
          <w:numId w:val="29"/>
        </w:numPr>
        <w:shd w:val="clear" w:color="auto" w:fill="FFFFFF"/>
        <w:rPr>
          <w:rFonts w:ascii="Arial" w:eastAsia="Calibri" w:hAnsi="Arial" w:cs="Arial"/>
          <w:color w:val="000000"/>
        </w:rPr>
      </w:pPr>
      <w:r>
        <w:rPr>
          <w:rFonts w:ascii="Arial" w:hAnsi="Arial"/>
          <w:color w:val="000000"/>
          <w:sz w:val="20"/>
        </w:rPr>
        <w:t xml:space="preserve">Is ionann scór 3 agus scór ‘Sásúil/Maith’ </w:t>
      </w:r>
    </w:p>
    <w:p w14:paraId="4A7F8A88" w14:textId="77777777" w:rsidR="00112977" w:rsidRPr="004D2E36" w:rsidRDefault="00112977" w:rsidP="00112977">
      <w:pPr>
        <w:pStyle w:val="ListParagraph"/>
        <w:numPr>
          <w:ilvl w:val="0"/>
          <w:numId w:val="29"/>
        </w:numPr>
        <w:shd w:val="clear" w:color="auto" w:fill="FFFFFF"/>
        <w:rPr>
          <w:rFonts w:ascii="Arial" w:eastAsia="Calibri" w:hAnsi="Arial" w:cs="Arial"/>
          <w:color w:val="000000"/>
        </w:rPr>
      </w:pPr>
      <w:r>
        <w:rPr>
          <w:rFonts w:ascii="Arial" w:hAnsi="Arial"/>
          <w:color w:val="000000"/>
          <w:sz w:val="20"/>
        </w:rPr>
        <w:t>Is ionann scór 4 agus scór ‘An-mhaith’ </w:t>
      </w:r>
    </w:p>
    <w:p w14:paraId="19F26BA2" w14:textId="56D1D1D3" w:rsidR="00112977" w:rsidRPr="004D2E36" w:rsidRDefault="00112977" w:rsidP="00112977">
      <w:pPr>
        <w:pStyle w:val="ListParagraph"/>
        <w:numPr>
          <w:ilvl w:val="0"/>
          <w:numId w:val="29"/>
        </w:numPr>
        <w:shd w:val="clear" w:color="auto" w:fill="FFFFFF"/>
        <w:rPr>
          <w:rFonts w:ascii="Arial" w:eastAsia="Calibri" w:hAnsi="Arial" w:cs="Arial"/>
          <w:color w:val="000000"/>
        </w:rPr>
      </w:pPr>
      <w:r>
        <w:rPr>
          <w:rFonts w:ascii="Arial" w:hAnsi="Arial"/>
          <w:color w:val="000000"/>
          <w:sz w:val="20"/>
        </w:rPr>
        <w:t xml:space="preserve">Is ionann scór 5 agus scór ‘Sármhaith’ </w:t>
      </w:r>
    </w:p>
    <w:p w14:paraId="15A593E5" w14:textId="75583E38" w:rsidR="00112977" w:rsidRPr="00112977" w:rsidRDefault="00112977" w:rsidP="00112977">
      <w:pPr>
        <w:shd w:val="clear" w:color="auto" w:fill="FFFFFF"/>
        <w:rPr>
          <w:rFonts w:ascii="Calibri" w:eastAsia="Calibri" w:hAnsi="Calibri" w:cs="Times New Roman"/>
          <w:color w:val="000000"/>
          <w:sz w:val="22"/>
          <w:szCs w:val="22"/>
        </w:rPr>
      </w:pPr>
      <w:r>
        <w:rPr>
          <w:rFonts w:ascii="Calibri" w:hAnsi="Calibri"/>
          <w:color w:val="000000"/>
          <w:sz w:val="20"/>
        </w:rPr>
        <w:t> </w:t>
      </w:r>
      <w:r>
        <w:rPr>
          <w:rFonts w:ascii="Arial" w:hAnsi="Arial"/>
          <w:b/>
          <w:color w:val="000000"/>
          <w:sz w:val="2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08"/>
      </w:tblGrid>
      <w:tr w:rsidR="00112977" w:rsidRPr="00112977" w14:paraId="2602AD34" w14:textId="77777777" w:rsidTr="00112977">
        <w:tc>
          <w:tcPr>
            <w:tcW w:w="5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27830C" w14:textId="77777777" w:rsidR="00112977" w:rsidRPr="00112977" w:rsidRDefault="00112977" w:rsidP="00112977">
            <w:pPr>
              <w:rPr>
                <w:rFonts w:ascii="Calibri" w:eastAsia="Calibri" w:hAnsi="Calibri" w:cs="Times New Roman"/>
                <w:sz w:val="22"/>
                <w:szCs w:val="22"/>
              </w:rPr>
            </w:pPr>
            <w:r>
              <w:rPr>
                <w:rFonts w:ascii="Arial" w:hAnsi="Arial"/>
                <w:b/>
                <w:sz w:val="20"/>
              </w:rPr>
              <w:t>Na critéir faoina ndéanfar iarratais ar dhul chun cinn chuig</w:t>
            </w:r>
          </w:p>
          <w:p w14:paraId="62DB2871" w14:textId="527C5802" w:rsidR="00112977" w:rsidRPr="00112977" w:rsidRDefault="00112977" w:rsidP="00112977">
            <w:pPr>
              <w:rPr>
                <w:rFonts w:ascii="Calibri" w:eastAsia="Calibri" w:hAnsi="Calibri" w:cs="Times New Roman"/>
                <w:sz w:val="22"/>
                <w:szCs w:val="22"/>
              </w:rPr>
            </w:pPr>
            <w:r>
              <w:rPr>
                <w:rFonts w:ascii="Arial" w:hAnsi="Arial"/>
                <w:b/>
                <w:sz w:val="20"/>
              </w:rPr>
              <w:t>Léachtóir (os cionn an bhaic) a mheas</w:t>
            </w:r>
          </w:p>
        </w:tc>
        <w:tc>
          <w:tcPr>
            <w:tcW w:w="5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B6307" w14:textId="3469AF94" w:rsidR="00112977" w:rsidRPr="00112977" w:rsidRDefault="00112977" w:rsidP="00112977">
            <w:pPr>
              <w:rPr>
                <w:rFonts w:ascii="Calibri" w:eastAsia="Calibri" w:hAnsi="Calibri" w:cs="Times New Roman"/>
                <w:sz w:val="22"/>
                <w:szCs w:val="22"/>
              </w:rPr>
            </w:pPr>
            <w:r>
              <w:rPr>
                <w:rFonts w:ascii="Arial" w:hAnsi="Arial"/>
                <w:b/>
                <w:sz w:val="20"/>
              </w:rPr>
              <w:t xml:space="preserve">An t-íos-scór iomlán a chaithfear a fháil go hiondúil i réimse chun go measfar go mbeidh scór </w:t>
            </w:r>
            <w:r>
              <w:rPr>
                <w:rFonts w:ascii="Arial" w:hAnsi="Arial"/>
                <w:b/>
                <w:i/>
                <w:iCs/>
                <w:sz w:val="20"/>
              </w:rPr>
              <w:t>sásúil</w:t>
            </w:r>
            <w:r>
              <w:rPr>
                <w:rFonts w:ascii="Arial" w:hAnsi="Arial"/>
                <w:b/>
                <w:sz w:val="20"/>
              </w:rPr>
              <w:t xml:space="preserve"> bainte amach i gcás </w:t>
            </w:r>
            <w:r>
              <w:rPr>
                <w:rFonts w:ascii="Arial" w:hAnsi="Arial"/>
                <w:b/>
                <w:bCs/>
                <w:sz w:val="20"/>
                <w:u w:val="single"/>
              </w:rPr>
              <w:t>post de chineál A</w:t>
            </w:r>
          </w:p>
        </w:tc>
      </w:tr>
      <w:tr w:rsidR="00112977" w:rsidRPr="00112977" w14:paraId="1848AC23" w14:textId="77777777" w:rsidTr="00112977">
        <w:tc>
          <w:tcPr>
            <w:tcW w:w="5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B7D6E" w14:textId="77777777" w:rsidR="00112977" w:rsidRPr="00112977" w:rsidRDefault="00112977" w:rsidP="00112977">
            <w:pPr>
              <w:rPr>
                <w:rFonts w:ascii="Arial" w:eastAsia="Calibri" w:hAnsi="Arial" w:cs="Arial"/>
                <w:color w:val="000000"/>
              </w:rPr>
            </w:pPr>
            <w:r>
              <w:rPr>
                <w:rFonts w:ascii="Arial" w:hAnsi="Arial"/>
                <w:color w:val="000000"/>
                <w:sz w:val="20"/>
              </w:rPr>
              <w:t>Foghlaim, Teagasc &amp; Measúnú</w:t>
            </w:r>
          </w:p>
        </w:tc>
        <w:tc>
          <w:tcPr>
            <w:tcW w:w="5341" w:type="dxa"/>
            <w:tcBorders>
              <w:top w:val="nil"/>
              <w:left w:val="nil"/>
              <w:bottom w:val="single" w:sz="8" w:space="0" w:color="auto"/>
              <w:right w:val="single" w:sz="8" w:space="0" w:color="auto"/>
            </w:tcBorders>
            <w:tcMar>
              <w:top w:w="0" w:type="dxa"/>
              <w:left w:w="108" w:type="dxa"/>
              <w:bottom w:w="0" w:type="dxa"/>
              <w:right w:w="108" w:type="dxa"/>
            </w:tcMar>
            <w:hideMark/>
          </w:tcPr>
          <w:p w14:paraId="66C7C11F" w14:textId="77777777" w:rsidR="00112977" w:rsidRPr="00112977" w:rsidRDefault="00112977" w:rsidP="00112977">
            <w:pPr>
              <w:rPr>
                <w:rFonts w:ascii="Calibri" w:eastAsia="Calibri" w:hAnsi="Calibri" w:cs="Times New Roman"/>
                <w:sz w:val="22"/>
                <w:szCs w:val="22"/>
              </w:rPr>
            </w:pPr>
            <w:r>
              <w:rPr>
                <w:rFonts w:ascii="Arial" w:hAnsi="Arial"/>
                <w:b/>
                <w:sz w:val="20"/>
              </w:rPr>
              <w:t>18</w:t>
            </w:r>
          </w:p>
        </w:tc>
      </w:tr>
      <w:tr w:rsidR="00112977" w:rsidRPr="00112977" w14:paraId="2CC5A380" w14:textId="77777777" w:rsidTr="00112977">
        <w:tc>
          <w:tcPr>
            <w:tcW w:w="5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08771" w14:textId="77777777" w:rsidR="00112977" w:rsidRPr="00112977" w:rsidRDefault="00112977" w:rsidP="00112977">
            <w:pPr>
              <w:rPr>
                <w:rFonts w:ascii="Arial" w:eastAsia="Calibri" w:hAnsi="Arial" w:cs="Arial"/>
                <w:color w:val="000000"/>
              </w:rPr>
            </w:pPr>
            <w:r>
              <w:rPr>
                <w:rFonts w:ascii="Arial" w:hAnsi="Arial"/>
                <w:color w:val="000000"/>
                <w:sz w:val="20"/>
              </w:rPr>
              <w:t>Seasamh Taighde agus Scolártha</w:t>
            </w:r>
          </w:p>
        </w:tc>
        <w:tc>
          <w:tcPr>
            <w:tcW w:w="5341" w:type="dxa"/>
            <w:tcBorders>
              <w:top w:val="nil"/>
              <w:left w:val="nil"/>
              <w:bottom w:val="single" w:sz="8" w:space="0" w:color="auto"/>
              <w:right w:val="single" w:sz="8" w:space="0" w:color="auto"/>
            </w:tcBorders>
            <w:tcMar>
              <w:top w:w="0" w:type="dxa"/>
              <w:left w:w="108" w:type="dxa"/>
              <w:bottom w:w="0" w:type="dxa"/>
              <w:right w:w="108" w:type="dxa"/>
            </w:tcMar>
            <w:hideMark/>
          </w:tcPr>
          <w:p w14:paraId="2A58D3E4" w14:textId="77777777" w:rsidR="00112977" w:rsidRPr="00112977" w:rsidRDefault="00112977" w:rsidP="00112977">
            <w:pPr>
              <w:rPr>
                <w:rFonts w:ascii="Calibri" w:eastAsia="Calibri" w:hAnsi="Calibri" w:cs="Times New Roman"/>
                <w:sz w:val="22"/>
                <w:szCs w:val="22"/>
              </w:rPr>
            </w:pPr>
            <w:r>
              <w:rPr>
                <w:rFonts w:ascii="Arial" w:hAnsi="Arial"/>
                <w:b/>
                <w:sz w:val="20"/>
              </w:rPr>
              <w:t> 6</w:t>
            </w:r>
          </w:p>
        </w:tc>
      </w:tr>
      <w:tr w:rsidR="00112977" w:rsidRPr="00112977" w14:paraId="3E9A07D7" w14:textId="77777777" w:rsidTr="00112977">
        <w:tc>
          <w:tcPr>
            <w:tcW w:w="5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3EE4" w14:textId="77777777" w:rsidR="00112977" w:rsidRPr="00112977" w:rsidRDefault="00112977" w:rsidP="00112977">
            <w:pPr>
              <w:rPr>
                <w:rFonts w:ascii="Arial" w:eastAsia="Calibri" w:hAnsi="Arial" w:cs="Arial"/>
                <w:color w:val="000000"/>
              </w:rPr>
            </w:pPr>
            <w:r>
              <w:rPr>
                <w:rFonts w:ascii="Arial" w:hAnsi="Arial"/>
                <w:color w:val="000000"/>
                <w:sz w:val="20"/>
              </w:rPr>
              <w:lastRenderedPageBreak/>
              <w:t>Obair ar mhaithe leis an Scoil, an Ollscoil agus an Pobal</w:t>
            </w:r>
          </w:p>
        </w:tc>
        <w:tc>
          <w:tcPr>
            <w:tcW w:w="5341" w:type="dxa"/>
            <w:tcBorders>
              <w:top w:val="nil"/>
              <w:left w:val="nil"/>
              <w:bottom w:val="single" w:sz="8" w:space="0" w:color="auto"/>
              <w:right w:val="single" w:sz="8" w:space="0" w:color="auto"/>
            </w:tcBorders>
            <w:tcMar>
              <w:top w:w="0" w:type="dxa"/>
              <w:left w:w="108" w:type="dxa"/>
              <w:bottom w:w="0" w:type="dxa"/>
              <w:right w:w="108" w:type="dxa"/>
            </w:tcMar>
            <w:hideMark/>
          </w:tcPr>
          <w:p w14:paraId="645F7F0D" w14:textId="77777777" w:rsidR="00112977" w:rsidRPr="00112977" w:rsidRDefault="00112977" w:rsidP="00112977">
            <w:pPr>
              <w:rPr>
                <w:rFonts w:ascii="Calibri" w:eastAsia="Calibri" w:hAnsi="Calibri" w:cs="Times New Roman"/>
                <w:sz w:val="22"/>
                <w:szCs w:val="22"/>
              </w:rPr>
            </w:pPr>
            <w:r>
              <w:rPr>
                <w:rFonts w:ascii="Arial" w:hAnsi="Arial"/>
                <w:b/>
                <w:sz w:val="20"/>
              </w:rPr>
              <w:t> 6</w:t>
            </w:r>
          </w:p>
        </w:tc>
      </w:tr>
    </w:tbl>
    <w:p w14:paraId="44FFBD9B" w14:textId="42D8F047" w:rsidR="00112977" w:rsidRPr="00112977" w:rsidRDefault="00112977" w:rsidP="007B6AFE">
      <w:pPr>
        <w:shd w:val="clear" w:color="auto" w:fill="FFFFFF"/>
        <w:rPr>
          <w:rFonts w:ascii="Arial" w:eastAsia="Times New Roman" w:hAnsi="Arial" w:cs="Arial"/>
          <w:b/>
          <w:bCs/>
        </w:rPr>
      </w:pPr>
      <w:r>
        <w:rPr>
          <w:rFonts w:ascii="Arial" w:hAnsi="Arial"/>
          <w:b/>
          <w:color w:val="000000" w:themeColor="text1"/>
          <w:sz w:val="20"/>
        </w:rPr>
        <w:t> </w:t>
      </w:r>
    </w:p>
    <w:p w14:paraId="07EB9EB3" w14:textId="127A293C" w:rsidR="00112977" w:rsidRPr="00112977" w:rsidRDefault="00112977" w:rsidP="4BED00CF">
      <w:pPr>
        <w:keepNext/>
        <w:spacing w:after="120"/>
        <w:jc w:val="center"/>
        <w:outlineLvl w:val="0"/>
        <w:rPr>
          <w:rFonts w:ascii="Arial" w:eastAsia="Times New Roman" w:hAnsi="Arial" w:cs="Arial"/>
          <w:b/>
          <w:bCs/>
          <w:lang w:val="en-GB"/>
        </w:rPr>
      </w:pPr>
    </w:p>
    <w:p w14:paraId="74451AF2" w14:textId="1E4236CA" w:rsidR="00112977" w:rsidRPr="00112977" w:rsidRDefault="00112977" w:rsidP="128A3C72">
      <w:pPr>
        <w:keepNext/>
        <w:spacing w:after="120"/>
        <w:jc w:val="center"/>
        <w:outlineLvl w:val="0"/>
        <w:rPr>
          <w:rFonts w:ascii="Arial" w:eastAsia="Times New Roman" w:hAnsi="Arial" w:cs="Arial"/>
          <w:b/>
          <w:bCs/>
        </w:rPr>
      </w:pPr>
      <w:r>
        <w:rPr>
          <w:rFonts w:ascii="Arial" w:hAnsi="Arial"/>
          <w:b/>
        </w:rPr>
        <w:t>TUAIRISC MHEASÚNAITHE AR DHUL CHUN CINN</w:t>
      </w:r>
    </w:p>
    <w:p w14:paraId="1A279946" w14:textId="43AA9FA4" w:rsidR="00112977" w:rsidRPr="00112977" w:rsidRDefault="00112977" w:rsidP="00112977">
      <w:pPr>
        <w:jc w:val="center"/>
        <w:rPr>
          <w:rFonts w:ascii="Arial" w:eastAsia="Times New Roman" w:hAnsi="Arial" w:cs="Arial"/>
          <w:b/>
        </w:rPr>
      </w:pPr>
      <w:r>
        <w:rPr>
          <w:rFonts w:ascii="Arial" w:hAnsi="Arial"/>
          <w:b/>
        </w:rPr>
        <w:t xml:space="preserve">AISTRIÚ Ó LÉACHTÓIR/OLLAMH CÚNTA (FAOI BHUN AN BHAIC) CONRADH B, CHUIG </w:t>
      </w:r>
    </w:p>
    <w:p w14:paraId="7C2FC05B" w14:textId="209D7FA8" w:rsidR="00112977" w:rsidRPr="00112977" w:rsidRDefault="00112977" w:rsidP="3BACB499">
      <w:pPr>
        <w:jc w:val="center"/>
        <w:rPr>
          <w:rFonts w:ascii="Arial" w:eastAsia="Times New Roman" w:hAnsi="Arial" w:cs="Arial"/>
          <w:b/>
          <w:bCs/>
        </w:rPr>
      </w:pPr>
      <w:r>
        <w:rPr>
          <w:rFonts w:ascii="Arial" w:hAnsi="Arial"/>
          <w:b/>
        </w:rPr>
        <w:t xml:space="preserve">LÉACHTÓIR/OLLAMH CÚNTA (OS CIONN AN BHAIC), </w:t>
      </w:r>
      <w:r>
        <w:rPr>
          <w:rFonts w:ascii="Arial" w:hAnsi="Arial"/>
          <w:b/>
          <w:u w:val="single"/>
        </w:rPr>
        <w:t>CINEÁL CONARTHA B</w:t>
      </w:r>
    </w:p>
    <w:p w14:paraId="4EF37086" w14:textId="77777777" w:rsidR="00112977" w:rsidRPr="00112977" w:rsidRDefault="00112977" w:rsidP="00112977">
      <w:pPr>
        <w:rPr>
          <w:rFonts w:ascii="Times New Roman" w:eastAsia="Times New Roman" w:hAnsi="Times New Roman" w:cs="Times New Roman"/>
          <w:lang w:val="en-GB"/>
        </w:rPr>
      </w:pPr>
    </w:p>
    <w:p w14:paraId="6C309C1E" w14:textId="77777777" w:rsidR="00112977" w:rsidRPr="00112977" w:rsidRDefault="00112977" w:rsidP="00112977">
      <w:pPr>
        <w:rPr>
          <w:rFonts w:ascii="Arial" w:eastAsia="Times New Roman" w:hAnsi="Arial" w:cs="Arial"/>
          <w:b/>
          <w:bCs/>
          <w:sz w:val="20"/>
          <w:lang w:val="en-GB"/>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276"/>
        <w:gridCol w:w="1670"/>
        <w:gridCol w:w="31"/>
        <w:gridCol w:w="1639"/>
      </w:tblGrid>
      <w:tr w:rsidR="00112977" w:rsidRPr="00112977" w14:paraId="31660521" w14:textId="77777777" w:rsidTr="0019646A">
        <w:trPr>
          <w:cantSplit/>
          <w:trHeight w:val="1880"/>
          <w:jc w:val="center"/>
        </w:trPr>
        <w:tc>
          <w:tcPr>
            <w:tcW w:w="10106" w:type="dxa"/>
            <w:gridSpan w:val="5"/>
            <w:tcBorders>
              <w:top w:val="single" w:sz="4" w:space="0" w:color="auto"/>
              <w:left w:val="single" w:sz="4" w:space="0" w:color="auto"/>
              <w:right w:val="single" w:sz="4" w:space="0" w:color="auto"/>
            </w:tcBorders>
          </w:tcPr>
          <w:p w14:paraId="1FE22A21" w14:textId="77777777" w:rsidR="00112977" w:rsidRPr="00112977" w:rsidRDefault="00112977" w:rsidP="00112977">
            <w:pPr>
              <w:spacing w:before="120" w:after="120"/>
              <w:rPr>
                <w:rFonts w:ascii="Arial" w:eastAsia="Times New Roman" w:hAnsi="Arial" w:cs="Arial"/>
                <w:b/>
                <w:bCs/>
                <w:sz w:val="20"/>
              </w:rPr>
            </w:pPr>
            <w:r>
              <w:rPr>
                <w:rFonts w:ascii="Arial" w:hAnsi="Arial"/>
                <w:b/>
                <w:sz w:val="20"/>
              </w:rPr>
              <w:t xml:space="preserve">Ainm:                                                                         Teideal an Phoist: </w:t>
            </w:r>
          </w:p>
          <w:p w14:paraId="4276F7CC" w14:textId="77777777" w:rsidR="00112977" w:rsidRPr="00112977" w:rsidRDefault="00112977" w:rsidP="00112977">
            <w:pPr>
              <w:spacing w:before="120" w:after="120"/>
              <w:rPr>
                <w:rFonts w:ascii="Arial" w:eastAsia="Times New Roman" w:hAnsi="Arial" w:cs="Arial"/>
                <w:b/>
                <w:bCs/>
                <w:sz w:val="20"/>
              </w:rPr>
            </w:pPr>
            <w:r>
              <w:rPr>
                <w:rFonts w:ascii="Arial" w:hAnsi="Arial"/>
                <w:b/>
                <w:sz w:val="20"/>
              </w:rPr>
              <w:t>Scoil:                                                                       Coláiste:</w:t>
            </w:r>
          </w:p>
          <w:p w14:paraId="690D35B5" w14:textId="49A55F98" w:rsidR="00112977" w:rsidRPr="00112977" w:rsidRDefault="00112977" w:rsidP="00112977">
            <w:pPr>
              <w:spacing w:before="120" w:after="120"/>
              <w:rPr>
                <w:rFonts w:ascii="Arial" w:eastAsia="Times New Roman" w:hAnsi="Arial" w:cs="Arial"/>
                <w:b/>
                <w:bCs/>
                <w:sz w:val="20"/>
              </w:rPr>
            </w:pPr>
            <w:r>
              <w:rPr>
                <w:rFonts w:ascii="Arial" w:hAnsi="Arial"/>
                <w:b/>
                <w:sz w:val="20"/>
              </w:rPr>
              <w:t xml:space="preserve">Dáta an Cheapacháin:                                                An dáta ar críochnaíodh an tréimhse promhaidh go rathúil:  </w:t>
            </w:r>
          </w:p>
          <w:p w14:paraId="3AD25079" w14:textId="77777777" w:rsidR="00112977" w:rsidRPr="00112977" w:rsidRDefault="00112977" w:rsidP="00112977">
            <w:pPr>
              <w:spacing w:before="120" w:after="120"/>
              <w:rPr>
                <w:rFonts w:ascii="Arial" w:eastAsia="Times New Roman" w:hAnsi="Arial" w:cs="Arial"/>
                <w:b/>
                <w:bCs/>
                <w:sz w:val="20"/>
              </w:rPr>
            </w:pPr>
            <w:r>
              <w:rPr>
                <w:rFonts w:ascii="Arial" w:hAnsi="Arial"/>
                <w:b/>
                <w:sz w:val="20"/>
              </w:rPr>
              <w:t xml:space="preserve">Dáta an Mheasúnaithe: </w:t>
            </w:r>
          </w:p>
        </w:tc>
      </w:tr>
      <w:tr w:rsidR="00112977" w:rsidRPr="00112977" w14:paraId="2E996E31" w14:textId="77777777" w:rsidTr="0019646A">
        <w:trPr>
          <w:trHeight w:val="449"/>
          <w:jc w:val="center"/>
        </w:trPr>
        <w:tc>
          <w:tcPr>
            <w:tcW w:w="5490" w:type="dxa"/>
            <w:vMerge w:val="restart"/>
            <w:tcBorders>
              <w:top w:val="single" w:sz="4" w:space="0" w:color="auto"/>
            </w:tcBorders>
          </w:tcPr>
          <w:p w14:paraId="31DF8E4B" w14:textId="77777777" w:rsidR="00112977" w:rsidRPr="00112977" w:rsidRDefault="00112977" w:rsidP="00112977">
            <w:pPr>
              <w:spacing w:before="60" w:after="60"/>
              <w:jc w:val="center"/>
              <w:rPr>
                <w:rFonts w:ascii="Arial" w:eastAsia="Times New Roman" w:hAnsi="Arial" w:cs="Arial"/>
                <w:b/>
                <w:bCs/>
                <w:sz w:val="20"/>
              </w:rPr>
            </w:pPr>
            <w:r>
              <w:rPr>
                <w:rFonts w:ascii="Arial" w:hAnsi="Arial"/>
                <w:b/>
                <w:sz w:val="20"/>
              </w:rPr>
              <w:t>Seasamh Taighde agus Scolártha</w:t>
            </w:r>
          </w:p>
        </w:tc>
        <w:tc>
          <w:tcPr>
            <w:tcW w:w="1276" w:type="dxa"/>
            <w:tcBorders>
              <w:top w:val="single" w:sz="4" w:space="0" w:color="auto"/>
            </w:tcBorders>
            <w:vAlign w:val="center"/>
          </w:tcPr>
          <w:p w14:paraId="68629BC6"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sz w:val="20"/>
              </w:rPr>
              <w:t>Scór</w:t>
            </w:r>
          </w:p>
        </w:tc>
        <w:tc>
          <w:tcPr>
            <w:tcW w:w="1701" w:type="dxa"/>
            <w:gridSpan w:val="2"/>
            <w:tcBorders>
              <w:top w:val="single" w:sz="4" w:space="0" w:color="auto"/>
            </w:tcBorders>
            <w:vAlign w:val="center"/>
          </w:tcPr>
          <w:p w14:paraId="29FEF48A" w14:textId="77777777" w:rsidR="00112977" w:rsidRPr="00112977" w:rsidRDefault="00112977" w:rsidP="00112977">
            <w:pPr>
              <w:keepNext/>
              <w:spacing w:before="60" w:after="60"/>
              <w:jc w:val="center"/>
              <w:outlineLvl w:val="1"/>
              <w:rPr>
                <w:rFonts w:ascii="Arial" w:eastAsia="Times New Roman" w:hAnsi="Arial" w:cs="Arial"/>
                <w:bCs/>
                <w:sz w:val="20"/>
              </w:rPr>
            </w:pPr>
            <w:r>
              <w:rPr>
                <w:rFonts w:ascii="Arial" w:hAnsi="Arial"/>
                <w:sz w:val="20"/>
              </w:rPr>
              <w:t>Ualú</w:t>
            </w:r>
          </w:p>
        </w:tc>
        <w:tc>
          <w:tcPr>
            <w:tcW w:w="1639" w:type="dxa"/>
            <w:tcBorders>
              <w:top w:val="single" w:sz="4" w:space="0" w:color="auto"/>
            </w:tcBorders>
            <w:vAlign w:val="center"/>
          </w:tcPr>
          <w:p w14:paraId="34F82468"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b/>
                <w:sz w:val="20"/>
              </w:rPr>
              <w:t>IOMLÁN</w:t>
            </w:r>
          </w:p>
        </w:tc>
      </w:tr>
      <w:tr w:rsidR="00112977" w:rsidRPr="00112977" w14:paraId="65694454" w14:textId="77777777" w:rsidTr="0019646A">
        <w:trPr>
          <w:cantSplit/>
          <w:trHeight w:val="414"/>
          <w:jc w:val="center"/>
        </w:trPr>
        <w:tc>
          <w:tcPr>
            <w:tcW w:w="5490" w:type="dxa"/>
            <w:vMerge/>
          </w:tcPr>
          <w:p w14:paraId="4F25216C" w14:textId="77777777" w:rsidR="00112977" w:rsidRPr="00112977" w:rsidRDefault="00112977" w:rsidP="00112977">
            <w:pPr>
              <w:spacing w:before="120" w:line="2040" w:lineRule="auto"/>
              <w:rPr>
                <w:rFonts w:ascii="Arial" w:eastAsia="Times New Roman" w:hAnsi="Arial" w:cs="Arial"/>
                <w:b/>
                <w:bCs/>
                <w:sz w:val="20"/>
                <w:lang w:val="en-GB"/>
              </w:rPr>
            </w:pPr>
          </w:p>
        </w:tc>
        <w:tc>
          <w:tcPr>
            <w:tcW w:w="1276" w:type="dxa"/>
          </w:tcPr>
          <w:p w14:paraId="5E7FFAFC" w14:textId="77777777" w:rsidR="00112977" w:rsidRPr="00112977" w:rsidRDefault="00112977" w:rsidP="00112977">
            <w:pPr>
              <w:keepNext/>
              <w:spacing w:before="120" w:line="2040" w:lineRule="auto"/>
              <w:jc w:val="center"/>
              <w:outlineLvl w:val="3"/>
              <w:rPr>
                <w:rFonts w:ascii="Arial" w:eastAsia="Times New Roman" w:hAnsi="Arial" w:cs="Arial"/>
                <w:b/>
                <w:bCs/>
                <w:sz w:val="20"/>
                <w:lang w:val="en-GB"/>
              </w:rPr>
            </w:pPr>
          </w:p>
        </w:tc>
        <w:tc>
          <w:tcPr>
            <w:tcW w:w="1701" w:type="dxa"/>
            <w:gridSpan w:val="2"/>
          </w:tcPr>
          <w:p w14:paraId="6ECC6BB6" w14:textId="77777777" w:rsidR="00112977" w:rsidRPr="00112977" w:rsidRDefault="00112977" w:rsidP="00112977">
            <w:pPr>
              <w:spacing w:before="120"/>
              <w:jc w:val="center"/>
              <w:rPr>
                <w:rFonts w:ascii="Arial" w:eastAsia="Times New Roman" w:hAnsi="Arial" w:cs="Arial"/>
                <w:bCs/>
                <w:sz w:val="20"/>
                <w:lang w:val="en-GB"/>
              </w:rPr>
            </w:pPr>
          </w:p>
          <w:p w14:paraId="334D20FA" w14:textId="77777777" w:rsidR="00112977" w:rsidRPr="00112977" w:rsidRDefault="00112977" w:rsidP="00112977">
            <w:pPr>
              <w:spacing w:before="120"/>
              <w:jc w:val="center"/>
              <w:rPr>
                <w:rFonts w:ascii="Arial" w:eastAsia="Times New Roman" w:hAnsi="Arial" w:cs="Arial"/>
                <w:bCs/>
                <w:sz w:val="20"/>
                <w:lang w:val="en-GB"/>
              </w:rPr>
            </w:pPr>
          </w:p>
          <w:p w14:paraId="30F6D40A" w14:textId="77777777" w:rsidR="00112977" w:rsidRPr="00112977" w:rsidRDefault="00112977" w:rsidP="00112977">
            <w:pPr>
              <w:spacing w:before="120"/>
              <w:jc w:val="center"/>
              <w:rPr>
                <w:rFonts w:ascii="Arial" w:eastAsia="Times New Roman" w:hAnsi="Arial" w:cs="Arial"/>
                <w:bCs/>
                <w:sz w:val="20"/>
              </w:rPr>
            </w:pPr>
            <w:r>
              <w:rPr>
                <w:rFonts w:ascii="Arial" w:hAnsi="Arial"/>
                <w:sz w:val="20"/>
              </w:rPr>
              <w:t>X 4</w:t>
            </w:r>
          </w:p>
        </w:tc>
        <w:tc>
          <w:tcPr>
            <w:tcW w:w="1639" w:type="dxa"/>
          </w:tcPr>
          <w:p w14:paraId="08314679"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19C160D1" w14:textId="77777777" w:rsidTr="0019646A">
        <w:trPr>
          <w:cantSplit/>
          <w:trHeight w:val="1451"/>
          <w:jc w:val="center"/>
        </w:trPr>
        <w:tc>
          <w:tcPr>
            <w:tcW w:w="10106" w:type="dxa"/>
            <w:gridSpan w:val="5"/>
          </w:tcPr>
          <w:p w14:paraId="744D81E0" w14:textId="2E75B018" w:rsidR="007B70E0" w:rsidRPr="001A476A" w:rsidRDefault="007B70E0" w:rsidP="007B70E0">
            <w:pPr>
              <w:spacing w:before="120"/>
              <w:rPr>
                <w:rFonts w:ascii="Arial" w:eastAsia="Times New Roman" w:hAnsi="Arial" w:cs="Arial"/>
                <w:b/>
                <w:bCs/>
                <w:sz w:val="20"/>
              </w:rPr>
            </w:pPr>
            <w:r>
              <w:rPr>
                <w:rFonts w:ascii="Arial" w:hAnsi="Arial"/>
                <w:b/>
                <w:sz w:val="20"/>
              </w:rPr>
              <w:lastRenderedPageBreak/>
              <w:t>Fianaise ar Sheasamh Taighde agus Scolártha agus Tráchtanna le haghaidh Aiseolais (agus an chuid seo á comhlánú, ba cheart don Bhord tagairt ar leith a dhéanamh do na noirm scoile ábhartha agus don ráiteas inniúlachtaí atá leagtha amach in Aguisín 1 a bhaineann le Seasamh Taighde agus Scolártha)</w:t>
            </w:r>
          </w:p>
          <w:p w14:paraId="7DFB0733" w14:textId="77777777" w:rsidR="00112977" w:rsidRPr="00112977" w:rsidRDefault="00112977" w:rsidP="00112977">
            <w:pPr>
              <w:spacing w:before="120"/>
              <w:rPr>
                <w:rFonts w:ascii="Arial" w:eastAsia="Times New Roman" w:hAnsi="Arial" w:cs="Arial"/>
                <w:b/>
                <w:bCs/>
                <w:sz w:val="20"/>
                <w:lang w:val="en-GB"/>
              </w:rPr>
            </w:pPr>
          </w:p>
          <w:p w14:paraId="74DB92F6" w14:textId="77777777" w:rsidR="00112977" w:rsidRPr="004D2E36" w:rsidRDefault="00112977" w:rsidP="00112977">
            <w:pPr>
              <w:spacing w:before="120"/>
              <w:rPr>
                <w:rFonts w:ascii="Arial" w:eastAsia="Times New Roman" w:hAnsi="Arial" w:cs="Arial"/>
                <w:b/>
                <w:bCs/>
                <w:sz w:val="20"/>
                <w:lang w:val="en-GB"/>
              </w:rPr>
            </w:pPr>
          </w:p>
          <w:p w14:paraId="44F75998" w14:textId="77777777" w:rsidR="00112977" w:rsidRPr="004D2E36" w:rsidRDefault="00112977" w:rsidP="00112977">
            <w:pPr>
              <w:spacing w:before="120"/>
              <w:rPr>
                <w:rFonts w:ascii="Arial" w:eastAsia="Times New Roman" w:hAnsi="Arial" w:cs="Arial"/>
                <w:b/>
                <w:bCs/>
                <w:sz w:val="20"/>
                <w:lang w:val="en-GB"/>
              </w:rPr>
            </w:pPr>
          </w:p>
          <w:p w14:paraId="603501E5" w14:textId="77777777" w:rsidR="00112977" w:rsidRPr="004D2E36" w:rsidRDefault="00112977" w:rsidP="00112977">
            <w:pPr>
              <w:spacing w:before="120"/>
              <w:rPr>
                <w:rFonts w:ascii="Arial" w:eastAsia="Times New Roman" w:hAnsi="Arial" w:cs="Arial"/>
                <w:b/>
                <w:bCs/>
                <w:sz w:val="20"/>
                <w:lang w:val="en-GB"/>
              </w:rPr>
            </w:pPr>
          </w:p>
          <w:p w14:paraId="6C969AAF" w14:textId="77777777" w:rsidR="00112977" w:rsidRPr="004D2E36" w:rsidRDefault="00112977" w:rsidP="00112977">
            <w:pPr>
              <w:spacing w:before="120"/>
              <w:rPr>
                <w:rFonts w:ascii="Arial" w:eastAsia="Times New Roman" w:hAnsi="Arial" w:cs="Arial"/>
                <w:b/>
                <w:bCs/>
                <w:sz w:val="20"/>
                <w:lang w:val="en-GB"/>
              </w:rPr>
            </w:pPr>
          </w:p>
          <w:p w14:paraId="68B92C60" w14:textId="77777777" w:rsidR="00112977" w:rsidRPr="004D2E36" w:rsidRDefault="00112977" w:rsidP="00112977">
            <w:pPr>
              <w:spacing w:before="120"/>
              <w:rPr>
                <w:rFonts w:ascii="Arial" w:eastAsia="Times New Roman" w:hAnsi="Arial" w:cs="Arial"/>
                <w:b/>
                <w:bCs/>
                <w:sz w:val="20"/>
                <w:lang w:val="en-GB"/>
              </w:rPr>
            </w:pPr>
          </w:p>
          <w:p w14:paraId="22E84202" w14:textId="77777777" w:rsidR="00112977" w:rsidRPr="004D2E36" w:rsidRDefault="00112977" w:rsidP="00112977">
            <w:pPr>
              <w:spacing w:before="120"/>
              <w:rPr>
                <w:rFonts w:ascii="Arial" w:eastAsia="Times New Roman" w:hAnsi="Arial" w:cs="Arial"/>
                <w:b/>
                <w:bCs/>
                <w:sz w:val="20"/>
                <w:lang w:val="en-GB"/>
              </w:rPr>
            </w:pPr>
          </w:p>
          <w:p w14:paraId="4339061E" w14:textId="77777777" w:rsidR="00112977" w:rsidRPr="004D2E36" w:rsidRDefault="00112977" w:rsidP="00112977">
            <w:pPr>
              <w:spacing w:before="120"/>
              <w:rPr>
                <w:rFonts w:ascii="Arial" w:eastAsia="Times New Roman" w:hAnsi="Arial" w:cs="Arial"/>
                <w:b/>
                <w:bCs/>
                <w:sz w:val="20"/>
                <w:lang w:val="en-GB"/>
              </w:rPr>
            </w:pPr>
          </w:p>
          <w:p w14:paraId="7DAC79FF" w14:textId="77777777" w:rsidR="00112977" w:rsidRPr="004D2E36" w:rsidRDefault="00112977" w:rsidP="00112977">
            <w:pPr>
              <w:spacing w:before="120"/>
              <w:rPr>
                <w:rFonts w:ascii="Arial" w:eastAsia="Times New Roman" w:hAnsi="Arial" w:cs="Arial"/>
                <w:b/>
                <w:bCs/>
                <w:sz w:val="20"/>
                <w:lang w:val="en-GB"/>
              </w:rPr>
            </w:pPr>
          </w:p>
          <w:p w14:paraId="5CD12851" w14:textId="77777777" w:rsidR="00112977" w:rsidRPr="004D2E36" w:rsidRDefault="00112977" w:rsidP="00112977">
            <w:pPr>
              <w:spacing w:before="120"/>
              <w:rPr>
                <w:rFonts w:ascii="Arial" w:eastAsia="Times New Roman" w:hAnsi="Arial" w:cs="Arial"/>
                <w:b/>
                <w:bCs/>
                <w:sz w:val="20"/>
                <w:lang w:val="en-GB"/>
              </w:rPr>
            </w:pPr>
          </w:p>
          <w:p w14:paraId="5F048EDB" w14:textId="77777777" w:rsidR="00112977" w:rsidRPr="004D2E36" w:rsidRDefault="00112977" w:rsidP="00112977">
            <w:pPr>
              <w:spacing w:before="120"/>
              <w:rPr>
                <w:rFonts w:ascii="Arial" w:eastAsia="Times New Roman" w:hAnsi="Arial" w:cs="Arial"/>
                <w:b/>
                <w:bCs/>
                <w:sz w:val="20"/>
                <w:lang w:val="en-GB"/>
              </w:rPr>
            </w:pPr>
          </w:p>
          <w:p w14:paraId="4CE942D2" w14:textId="77777777" w:rsidR="00112977" w:rsidRPr="004D2E36" w:rsidRDefault="00112977" w:rsidP="00112977">
            <w:pPr>
              <w:spacing w:before="120"/>
              <w:rPr>
                <w:rFonts w:ascii="Arial" w:eastAsia="Times New Roman" w:hAnsi="Arial" w:cs="Arial"/>
                <w:b/>
                <w:bCs/>
                <w:sz w:val="20"/>
                <w:lang w:val="en-GB"/>
              </w:rPr>
            </w:pPr>
          </w:p>
          <w:p w14:paraId="2BB55545" w14:textId="77777777" w:rsidR="00112977" w:rsidRPr="004D2E36" w:rsidRDefault="00112977" w:rsidP="00112977">
            <w:pPr>
              <w:spacing w:before="120"/>
              <w:rPr>
                <w:rFonts w:ascii="Arial" w:eastAsia="Times New Roman" w:hAnsi="Arial" w:cs="Arial"/>
                <w:b/>
                <w:bCs/>
                <w:sz w:val="20"/>
                <w:lang w:val="en-GB"/>
              </w:rPr>
            </w:pPr>
          </w:p>
          <w:p w14:paraId="5557D591" w14:textId="77777777" w:rsidR="00112977" w:rsidRPr="004D2E36" w:rsidRDefault="00112977" w:rsidP="00112977">
            <w:pPr>
              <w:spacing w:before="120"/>
              <w:rPr>
                <w:rFonts w:ascii="Arial" w:eastAsia="Times New Roman" w:hAnsi="Arial" w:cs="Arial"/>
                <w:b/>
                <w:bCs/>
                <w:sz w:val="20"/>
                <w:lang w:val="en-GB"/>
              </w:rPr>
            </w:pPr>
          </w:p>
          <w:p w14:paraId="25A909BF" w14:textId="77777777" w:rsidR="00112977" w:rsidRPr="004D2E36" w:rsidRDefault="00112977" w:rsidP="00112977">
            <w:pPr>
              <w:spacing w:before="120"/>
              <w:rPr>
                <w:rFonts w:ascii="Arial" w:eastAsia="Times New Roman" w:hAnsi="Arial" w:cs="Arial"/>
                <w:b/>
                <w:bCs/>
                <w:sz w:val="20"/>
                <w:lang w:val="en-GB"/>
              </w:rPr>
            </w:pPr>
          </w:p>
          <w:p w14:paraId="347F73FF" w14:textId="77777777" w:rsidR="00112977" w:rsidRPr="00112977" w:rsidRDefault="00112977" w:rsidP="00112977">
            <w:pPr>
              <w:spacing w:before="120"/>
              <w:rPr>
                <w:rFonts w:ascii="Arial" w:eastAsia="Times New Roman" w:hAnsi="Arial" w:cs="Arial"/>
                <w:b/>
                <w:bCs/>
                <w:sz w:val="20"/>
                <w:lang w:val="en-GB"/>
              </w:rPr>
            </w:pPr>
          </w:p>
          <w:p w14:paraId="26A1E746" w14:textId="77777777" w:rsidR="00112977" w:rsidRPr="00112977" w:rsidRDefault="00112977" w:rsidP="00112977">
            <w:pPr>
              <w:spacing w:before="120"/>
              <w:rPr>
                <w:rFonts w:ascii="Arial" w:eastAsia="Times New Roman" w:hAnsi="Arial" w:cs="Arial"/>
                <w:b/>
                <w:bCs/>
                <w:sz w:val="20"/>
                <w:lang w:val="en-GB"/>
              </w:rPr>
            </w:pPr>
          </w:p>
          <w:p w14:paraId="2C321E4E"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758446D7" w14:textId="77777777" w:rsidTr="0019646A">
        <w:trPr>
          <w:trHeight w:val="515"/>
          <w:jc w:val="center"/>
        </w:trPr>
        <w:tc>
          <w:tcPr>
            <w:tcW w:w="5490" w:type="dxa"/>
            <w:vMerge w:val="restart"/>
            <w:tcBorders>
              <w:top w:val="single" w:sz="4" w:space="0" w:color="auto"/>
            </w:tcBorders>
          </w:tcPr>
          <w:p w14:paraId="2AABFA88" w14:textId="77777777" w:rsidR="00112977" w:rsidRPr="00112977" w:rsidRDefault="00112977" w:rsidP="00112977">
            <w:pPr>
              <w:spacing w:before="60" w:after="60"/>
              <w:jc w:val="center"/>
              <w:rPr>
                <w:rFonts w:ascii="Arial" w:eastAsia="Times New Roman" w:hAnsi="Arial" w:cs="Arial"/>
                <w:b/>
                <w:bCs/>
                <w:sz w:val="20"/>
              </w:rPr>
            </w:pPr>
            <w:r>
              <w:rPr>
                <w:rFonts w:ascii="Arial" w:hAnsi="Arial"/>
                <w:b/>
                <w:sz w:val="20"/>
              </w:rPr>
              <w:t>Foghlaim, Teagasc &amp; Measúnú</w:t>
            </w:r>
          </w:p>
        </w:tc>
        <w:tc>
          <w:tcPr>
            <w:tcW w:w="1276" w:type="dxa"/>
            <w:tcBorders>
              <w:top w:val="single" w:sz="4" w:space="0" w:color="auto"/>
            </w:tcBorders>
            <w:vAlign w:val="center"/>
          </w:tcPr>
          <w:p w14:paraId="22B70D9F"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sz w:val="20"/>
              </w:rPr>
              <w:t>Scór</w:t>
            </w:r>
          </w:p>
        </w:tc>
        <w:tc>
          <w:tcPr>
            <w:tcW w:w="1701" w:type="dxa"/>
            <w:gridSpan w:val="2"/>
            <w:tcBorders>
              <w:top w:val="single" w:sz="4" w:space="0" w:color="auto"/>
            </w:tcBorders>
            <w:vAlign w:val="center"/>
          </w:tcPr>
          <w:p w14:paraId="63925AE9" w14:textId="77777777" w:rsidR="00112977" w:rsidRPr="00112977" w:rsidRDefault="00112977" w:rsidP="00112977">
            <w:pPr>
              <w:keepNext/>
              <w:spacing w:before="60" w:after="60"/>
              <w:jc w:val="center"/>
              <w:outlineLvl w:val="1"/>
              <w:rPr>
                <w:rFonts w:ascii="Arial" w:eastAsia="Times New Roman" w:hAnsi="Arial" w:cs="Arial"/>
                <w:bCs/>
                <w:sz w:val="20"/>
              </w:rPr>
            </w:pPr>
            <w:r>
              <w:rPr>
                <w:rFonts w:ascii="Arial" w:hAnsi="Arial"/>
                <w:sz w:val="20"/>
              </w:rPr>
              <w:t>Ualú</w:t>
            </w:r>
          </w:p>
        </w:tc>
        <w:tc>
          <w:tcPr>
            <w:tcW w:w="1639" w:type="dxa"/>
            <w:tcBorders>
              <w:top w:val="single" w:sz="4" w:space="0" w:color="auto"/>
            </w:tcBorders>
            <w:vAlign w:val="center"/>
          </w:tcPr>
          <w:p w14:paraId="00B687CC"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b/>
                <w:sz w:val="20"/>
              </w:rPr>
              <w:t>IOMLÁN</w:t>
            </w:r>
          </w:p>
        </w:tc>
      </w:tr>
      <w:tr w:rsidR="00112977" w:rsidRPr="00112977" w14:paraId="19D85AAC" w14:textId="77777777" w:rsidTr="0019646A">
        <w:trPr>
          <w:cantSplit/>
          <w:trHeight w:val="707"/>
          <w:jc w:val="center"/>
        </w:trPr>
        <w:tc>
          <w:tcPr>
            <w:tcW w:w="5490" w:type="dxa"/>
            <w:vMerge/>
          </w:tcPr>
          <w:p w14:paraId="6E9EACFA" w14:textId="77777777" w:rsidR="00112977" w:rsidRPr="00112977" w:rsidRDefault="00112977" w:rsidP="00112977">
            <w:pPr>
              <w:spacing w:before="120" w:line="2040" w:lineRule="auto"/>
              <w:rPr>
                <w:rFonts w:ascii="Arial" w:eastAsia="Times New Roman" w:hAnsi="Arial" w:cs="Arial"/>
                <w:b/>
                <w:bCs/>
                <w:sz w:val="20"/>
                <w:lang w:val="en-GB"/>
              </w:rPr>
            </w:pPr>
          </w:p>
        </w:tc>
        <w:tc>
          <w:tcPr>
            <w:tcW w:w="1276" w:type="dxa"/>
          </w:tcPr>
          <w:p w14:paraId="585ED666" w14:textId="77777777" w:rsidR="00112977" w:rsidRPr="00112977" w:rsidRDefault="00112977" w:rsidP="00112977">
            <w:pPr>
              <w:keepNext/>
              <w:spacing w:before="120" w:line="2040" w:lineRule="auto"/>
              <w:jc w:val="center"/>
              <w:outlineLvl w:val="3"/>
              <w:rPr>
                <w:rFonts w:ascii="Arial" w:eastAsia="Times New Roman" w:hAnsi="Arial" w:cs="Arial"/>
                <w:b/>
                <w:bCs/>
                <w:sz w:val="20"/>
                <w:lang w:val="en-GB"/>
              </w:rPr>
            </w:pPr>
          </w:p>
        </w:tc>
        <w:tc>
          <w:tcPr>
            <w:tcW w:w="1701" w:type="dxa"/>
            <w:gridSpan w:val="2"/>
          </w:tcPr>
          <w:p w14:paraId="4953F054" w14:textId="77777777" w:rsidR="00112977" w:rsidRPr="00112977" w:rsidRDefault="00112977" w:rsidP="00112977">
            <w:pPr>
              <w:spacing w:before="120"/>
              <w:jc w:val="center"/>
              <w:rPr>
                <w:rFonts w:ascii="Arial" w:eastAsia="Times New Roman" w:hAnsi="Arial" w:cs="Arial"/>
                <w:bCs/>
                <w:sz w:val="20"/>
                <w:lang w:val="en-GB"/>
              </w:rPr>
            </w:pPr>
          </w:p>
          <w:p w14:paraId="3437A839" w14:textId="77777777" w:rsidR="00112977" w:rsidRPr="00112977" w:rsidRDefault="00112977" w:rsidP="00112977">
            <w:pPr>
              <w:spacing w:before="120"/>
              <w:jc w:val="center"/>
              <w:rPr>
                <w:rFonts w:ascii="Arial" w:eastAsia="Times New Roman" w:hAnsi="Arial" w:cs="Arial"/>
                <w:bCs/>
                <w:sz w:val="20"/>
                <w:lang w:val="en-GB"/>
              </w:rPr>
            </w:pPr>
          </w:p>
          <w:p w14:paraId="563D6726" w14:textId="51E2DAA1" w:rsidR="00112977" w:rsidRPr="00112977" w:rsidRDefault="00112977" w:rsidP="00112977">
            <w:pPr>
              <w:spacing w:before="120"/>
              <w:jc w:val="center"/>
              <w:rPr>
                <w:rFonts w:ascii="Arial" w:eastAsia="Times New Roman" w:hAnsi="Arial" w:cs="Arial"/>
                <w:b/>
                <w:bCs/>
                <w:sz w:val="20"/>
              </w:rPr>
            </w:pPr>
            <w:r>
              <w:rPr>
                <w:rFonts w:ascii="Arial" w:hAnsi="Arial"/>
                <w:sz w:val="20"/>
              </w:rPr>
              <w:t>X 4</w:t>
            </w:r>
          </w:p>
        </w:tc>
        <w:tc>
          <w:tcPr>
            <w:tcW w:w="1639" w:type="dxa"/>
          </w:tcPr>
          <w:p w14:paraId="0CAB11D9"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4112255F" w14:textId="77777777" w:rsidTr="0019646A">
        <w:trPr>
          <w:cantSplit/>
          <w:trHeight w:val="1451"/>
          <w:jc w:val="center"/>
        </w:trPr>
        <w:tc>
          <w:tcPr>
            <w:tcW w:w="10106" w:type="dxa"/>
            <w:gridSpan w:val="5"/>
          </w:tcPr>
          <w:p w14:paraId="58245817" w14:textId="77777777" w:rsidR="007B70E0" w:rsidRPr="001A476A" w:rsidRDefault="007B70E0" w:rsidP="007B70E0">
            <w:pPr>
              <w:spacing w:before="120"/>
              <w:rPr>
                <w:rFonts w:ascii="Arial" w:eastAsia="Times New Roman" w:hAnsi="Arial" w:cs="Arial"/>
                <w:b/>
                <w:bCs/>
                <w:sz w:val="20"/>
              </w:rPr>
            </w:pPr>
            <w:r>
              <w:rPr>
                <w:rFonts w:ascii="Arial" w:hAnsi="Arial"/>
                <w:b/>
                <w:sz w:val="20"/>
              </w:rPr>
              <w:lastRenderedPageBreak/>
              <w:t>Fianaise ar Fhoghlaim, Teagasc &amp; Measúnú agus Tráchtanna le haghaidh Aiseolais (agus an chuid seo á comhlánú, ba cheart don Bhord tagairt ar leith a dhéanamh do na noirm scoile ábhartha agus don ráiteas inniúlachtaí atá leagtha amach in Aguisín 1 a bhaineann le Foghlaim, Teagasc agus Measúnú)</w:t>
            </w:r>
          </w:p>
          <w:p w14:paraId="5969AE6D" w14:textId="77777777" w:rsidR="00112977" w:rsidRPr="004D2E36" w:rsidRDefault="00112977" w:rsidP="00112977">
            <w:pPr>
              <w:keepNext/>
              <w:spacing w:before="120" w:line="2040" w:lineRule="auto"/>
              <w:jc w:val="center"/>
              <w:outlineLvl w:val="3"/>
              <w:rPr>
                <w:rFonts w:ascii="Arial" w:eastAsia="Times New Roman" w:hAnsi="Arial" w:cs="Arial"/>
                <w:b/>
                <w:bCs/>
                <w:sz w:val="20"/>
                <w:lang w:val="en-GB"/>
              </w:rPr>
            </w:pPr>
          </w:p>
          <w:p w14:paraId="3F6ADA50" w14:textId="77777777" w:rsidR="00112977" w:rsidRPr="004D2E36" w:rsidRDefault="00112977" w:rsidP="00112977">
            <w:pPr>
              <w:keepNext/>
              <w:spacing w:before="120" w:line="2040" w:lineRule="auto"/>
              <w:jc w:val="center"/>
              <w:outlineLvl w:val="3"/>
              <w:rPr>
                <w:rFonts w:ascii="Arial" w:eastAsia="Times New Roman" w:hAnsi="Arial" w:cs="Arial"/>
                <w:b/>
                <w:bCs/>
                <w:sz w:val="20"/>
                <w:lang w:val="en-GB"/>
              </w:rPr>
            </w:pPr>
          </w:p>
          <w:p w14:paraId="014603BC" w14:textId="77777777" w:rsidR="00112977" w:rsidRPr="004D2E36" w:rsidRDefault="00112977" w:rsidP="00112977">
            <w:pPr>
              <w:keepNext/>
              <w:spacing w:before="120" w:line="2040" w:lineRule="auto"/>
              <w:jc w:val="center"/>
              <w:outlineLvl w:val="3"/>
              <w:rPr>
                <w:rFonts w:ascii="Arial" w:eastAsia="Times New Roman" w:hAnsi="Arial" w:cs="Arial"/>
                <w:b/>
                <w:bCs/>
                <w:sz w:val="20"/>
                <w:lang w:val="en-GB"/>
              </w:rPr>
            </w:pPr>
          </w:p>
          <w:p w14:paraId="760A0083" w14:textId="77777777" w:rsidR="00112977" w:rsidRPr="004D2E36" w:rsidRDefault="00112977" w:rsidP="00112977">
            <w:pPr>
              <w:keepNext/>
              <w:spacing w:before="120" w:line="2040" w:lineRule="auto"/>
              <w:jc w:val="center"/>
              <w:outlineLvl w:val="3"/>
              <w:rPr>
                <w:rFonts w:ascii="Arial" w:eastAsia="Times New Roman" w:hAnsi="Arial" w:cs="Arial"/>
                <w:b/>
                <w:bCs/>
                <w:sz w:val="20"/>
                <w:lang w:val="en-GB"/>
              </w:rPr>
            </w:pPr>
          </w:p>
          <w:p w14:paraId="5A534DA9" w14:textId="77777777" w:rsidR="00112977" w:rsidRPr="00112977" w:rsidRDefault="00112977" w:rsidP="00112977">
            <w:pPr>
              <w:keepNext/>
              <w:spacing w:before="120" w:line="2040" w:lineRule="auto"/>
              <w:outlineLvl w:val="3"/>
              <w:rPr>
                <w:rFonts w:ascii="Arial" w:eastAsia="Times New Roman" w:hAnsi="Arial" w:cs="Arial"/>
                <w:b/>
                <w:bCs/>
                <w:sz w:val="20"/>
                <w:lang w:val="en-GB"/>
              </w:rPr>
            </w:pPr>
          </w:p>
          <w:p w14:paraId="4655715A" w14:textId="77777777" w:rsidR="00112977" w:rsidRPr="00112977" w:rsidRDefault="00112977" w:rsidP="00112977">
            <w:pPr>
              <w:rPr>
                <w:rFonts w:ascii="Times New Roman" w:eastAsia="Times New Roman" w:hAnsi="Times New Roman" w:cs="Times New Roman"/>
                <w:lang w:val="en-GB"/>
              </w:rPr>
            </w:pPr>
          </w:p>
          <w:p w14:paraId="7AD46420" w14:textId="77777777" w:rsidR="00112977" w:rsidRPr="00112977" w:rsidRDefault="00112977" w:rsidP="00112977">
            <w:pPr>
              <w:rPr>
                <w:rFonts w:ascii="Arial" w:eastAsia="Times New Roman" w:hAnsi="Arial" w:cs="Arial"/>
                <w:b/>
                <w:bCs/>
                <w:sz w:val="20"/>
                <w:lang w:val="en-GB"/>
              </w:rPr>
            </w:pPr>
          </w:p>
        </w:tc>
      </w:tr>
      <w:tr w:rsidR="00112977" w:rsidRPr="00112977" w14:paraId="15FE324A" w14:textId="77777777" w:rsidTr="0019646A">
        <w:trPr>
          <w:cantSplit/>
          <w:trHeight w:val="827"/>
          <w:jc w:val="center"/>
        </w:trPr>
        <w:tc>
          <w:tcPr>
            <w:tcW w:w="5490" w:type="dxa"/>
            <w:vMerge w:val="restart"/>
            <w:tcBorders>
              <w:top w:val="single" w:sz="4" w:space="0" w:color="auto"/>
            </w:tcBorders>
          </w:tcPr>
          <w:p w14:paraId="70309031" w14:textId="77777777" w:rsidR="00112977" w:rsidRPr="00112977" w:rsidRDefault="00112977" w:rsidP="00112977">
            <w:pPr>
              <w:spacing w:before="60" w:after="60"/>
              <w:jc w:val="center"/>
              <w:rPr>
                <w:rFonts w:ascii="Arial" w:eastAsia="Times New Roman" w:hAnsi="Arial" w:cs="Arial"/>
                <w:b/>
                <w:bCs/>
                <w:sz w:val="20"/>
                <w:lang w:val="en-GB"/>
              </w:rPr>
            </w:pPr>
          </w:p>
          <w:p w14:paraId="12188A1C" w14:textId="77777777" w:rsidR="00112977" w:rsidRPr="00112977" w:rsidRDefault="00112977" w:rsidP="00112977">
            <w:pPr>
              <w:spacing w:before="60" w:after="60"/>
              <w:jc w:val="center"/>
              <w:rPr>
                <w:rFonts w:ascii="Arial" w:eastAsia="Times New Roman" w:hAnsi="Arial" w:cs="Arial"/>
                <w:b/>
                <w:bCs/>
                <w:sz w:val="20"/>
              </w:rPr>
            </w:pPr>
            <w:r>
              <w:rPr>
                <w:rFonts w:ascii="Arial" w:hAnsi="Arial"/>
                <w:b/>
                <w:sz w:val="20"/>
              </w:rPr>
              <w:lastRenderedPageBreak/>
              <w:t>Obair ar mhaithe leis an Scoil, an Ollscoil agus an Pobal</w:t>
            </w:r>
          </w:p>
        </w:tc>
        <w:tc>
          <w:tcPr>
            <w:tcW w:w="1276" w:type="dxa"/>
            <w:tcBorders>
              <w:top w:val="single" w:sz="4" w:space="0" w:color="auto"/>
            </w:tcBorders>
            <w:vAlign w:val="center"/>
          </w:tcPr>
          <w:p w14:paraId="527713A3"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sz w:val="20"/>
              </w:rPr>
              <w:lastRenderedPageBreak/>
              <w:t>Scór</w:t>
            </w:r>
          </w:p>
        </w:tc>
        <w:tc>
          <w:tcPr>
            <w:tcW w:w="1670" w:type="dxa"/>
            <w:tcBorders>
              <w:top w:val="single" w:sz="4" w:space="0" w:color="auto"/>
            </w:tcBorders>
            <w:vAlign w:val="center"/>
          </w:tcPr>
          <w:p w14:paraId="3D392849" w14:textId="77777777" w:rsidR="00112977" w:rsidRPr="00112977" w:rsidRDefault="00112977" w:rsidP="00112977">
            <w:pPr>
              <w:keepNext/>
              <w:spacing w:before="60" w:after="60"/>
              <w:jc w:val="center"/>
              <w:outlineLvl w:val="1"/>
              <w:rPr>
                <w:rFonts w:ascii="Arial" w:eastAsia="Times New Roman" w:hAnsi="Arial" w:cs="Arial"/>
                <w:bCs/>
                <w:sz w:val="20"/>
              </w:rPr>
            </w:pPr>
            <w:r>
              <w:rPr>
                <w:rFonts w:ascii="Arial" w:hAnsi="Arial"/>
                <w:sz w:val="20"/>
              </w:rPr>
              <w:t>Ualú</w:t>
            </w:r>
          </w:p>
        </w:tc>
        <w:tc>
          <w:tcPr>
            <w:tcW w:w="1670" w:type="dxa"/>
            <w:gridSpan w:val="2"/>
            <w:tcBorders>
              <w:top w:val="single" w:sz="4" w:space="0" w:color="auto"/>
            </w:tcBorders>
            <w:vAlign w:val="center"/>
          </w:tcPr>
          <w:p w14:paraId="54CB4AB7" w14:textId="77777777" w:rsidR="00112977" w:rsidRPr="00112977" w:rsidRDefault="00112977" w:rsidP="00112977">
            <w:pPr>
              <w:keepNext/>
              <w:spacing w:before="60" w:after="60"/>
              <w:jc w:val="center"/>
              <w:outlineLvl w:val="1"/>
              <w:rPr>
                <w:rFonts w:ascii="Arial" w:eastAsia="Times New Roman" w:hAnsi="Arial" w:cs="Arial"/>
                <w:b/>
                <w:bCs/>
                <w:sz w:val="20"/>
              </w:rPr>
            </w:pPr>
            <w:r>
              <w:rPr>
                <w:rFonts w:ascii="Arial" w:hAnsi="Arial"/>
                <w:b/>
                <w:sz w:val="20"/>
              </w:rPr>
              <w:t>IOMLÁN</w:t>
            </w:r>
          </w:p>
        </w:tc>
      </w:tr>
      <w:tr w:rsidR="00112977" w:rsidRPr="00112977" w14:paraId="0EC96CCD" w14:textId="77777777" w:rsidTr="0019646A">
        <w:trPr>
          <w:cantSplit/>
          <w:trHeight w:val="963"/>
          <w:jc w:val="center"/>
        </w:trPr>
        <w:tc>
          <w:tcPr>
            <w:tcW w:w="5490" w:type="dxa"/>
            <w:vMerge/>
          </w:tcPr>
          <w:p w14:paraId="53DBF242" w14:textId="77777777" w:rsidR="00112977" w:rsidRPr="00112977" w:rsidRDefault="00112977" w:rsidP="00112977">
            <w:pPr>
              <w:spacing w:before="120" w:line="2040" w:lineRule="auto"/>
              <w:rPr>
                <w:rFonts w:ascii="Arial" w:eastAsia="Times New Roman" w:hAnsi="Arial" w:cs="Arial"/>
                <w:b/>
                <w:bCs/>
                <w:sz w:val="20"/>
                <w:lang w:val="en-GB"/>
              </w:rPr>
            </w:pPr>
          </w:p>
        </w:tc>
        <w:tc>
          <w:tcPr>
            <w:tcW w:w="1276" w:type="dxa"/>
          </w:tcPr>
          <w:p w14:paraId="37E9C2B7" w14:textId="77777777" w:rsidR="00112977" w:rsidRPr="00112977" w:rsidRDefault="00112977" w:rsidP="00112977">
            <w:pPr>
              <w:keepNext/>
              <w:spacing w:before="120" w:line="2040" w:lineRule="auto"/>
              <w:jc w:val="center"/>
              <w:outlineLvl w:val="1"/>
              <w:rPr>
                <w:rFonts w:ascii="Arial" w:eastAsia="Times New Roman" w:hAnsi="Arial" w:cs="Arial"/>
                <w:b/>
                <w:bCs/>
                <w:sz w:val="20"/>
                <w:lang w:val="en-GB"/>
              </w:rPr>
            </w:pPr>
          </w:p>
        </w:tc>
        <w:tc>
          <w:tcPr>
            <w:tcW w:w="1670" w:type="dxa"/>
          </w:tcPr>
          <w:p w14:paraId="1DDFC02C" w14:textId="77777777" w:rsidR="00112977" w:rsidRPr="00112977" w:rsidRDefault="00112977" w:rsidP="00112977">
            <w:pPr>
              <w:spacing w:before="120"/>
              <w:jc w:val="center"/>
              <w:rPr>
                <w:rFonts w:ascii="Arial" w:eastAsia="Times New Roman" w:hAnsi="Arial" w:cs="Arial"/>
                <w:bCs/>
                <w:sz w:val="20"/>
                <w:lang w:val="en-GB"/>
              </w:rPr>
            </w:pPr>
          </w:p>
          <w:p w14:paraId="2BDC1BB9" w14:textId="77777777" w:rsidR="00112977" w:rsidRPr="00112977" w:rsidRDefault="00112977" w:rsidP="00112977">
            <w:pPr>
              <w:spacing w:before="120"/>
              <w:jc w:val="center"/>
              <w:rPr>
                <w:rFonts w:ascii="Arial" w:eastAsia="Times New Roman" w:hAnsi="Arial" w:cs="Arial"/>
                <w:bCs/>
                <w:sz w:val="20"/>
              </w:rPr>
            </w:pPr>
            <w:r>
              <w:rPr>
                <w:rFonts w:ascii="Arial" w:hAnsi="Arial"/>
                <w:sz w:val="20"/>
              </w:rPr>
              <w:t>X 2</w:t>
            </w:r>
          </w:p>
        </w:tc>
        <w:tc>
          <w:tcPr>
            <w:tcW w:w="1670" w:type="dxa"/>
            <w:gridSpan w:val="2"/>
          </w:tcPr>
          <w:p w14:paraId="3620437A" w14:textId="77777777" w:rsidR="00112977" w:rsidRPr="00112977" w:rsidRDefault="00112977" w:rsidP="00112977">
            <w:pPr>
              <w:spacing w:before="120"/>
              <w:rPr>
                <w:rFonts w:ascii="Arial" w:eastAsia="Times New Roman" w:hAnsi="Arial" w:cs="Arial"/>
                <w:b/>
                <w:bCs/>
                <w:sz w:val="20"/>
                <w:lang w:val="en-GB"/>
              </w:rPr>
            </w:pPr>
          </w:p>
        </w:tc>
      </w:tr>
      <w:tr w:rsidR="00112977" w:rsidRPr="00112977" w14:paraId="56755D45" w14:textId="77777777" w:rsidTr="0019646A">
        <w:trPr>
          <w:cantSplit/>
          <w:trHeight w:val="3434"/>
          <w:jc w:val="center"/>
        </w:trPr>
        <w:tc>
          <w:tcPr>
            <w:tcW w:w="10106" w:type="dxa"/>
            <w:gridSpan w:val="5"/>
          </w:tcPr>
          <w:p w14:paraId="7D1BC0C5" w14:textId="2D432F2F" w:rsidR="007B70E0" w:rsidRPr="001A476A" w:rsidRDefault="007B70E0" w:rsidP="007B70E0">
            <w:pPr>
              <w:spacing w:before="120"/>
              <w:rPr>
                <w:rFonts w:ascii="Arial" w:eastAsia="Times New Roman" w:hAnsi="Arial" w:cs="Arial"/>
                <w:b/>
                <w:bCs/>
                <w:sz w:val="20"/>
              </w:rPr>
            </w:pPr>
            <w:r>
              <w:rPr>
                <w:rFonts w:ascii="Arial" w:hAnsi="Arial"/>
                <w:b/>
                <w:sz w:val="20"/>
              </w:rPr>
              <w:t>Fianaise ar Obair ar mhaithe leis an Scoil, Ollscoil agus an Pobal agus Tráchtanna le haghaidh Aiseolais (agus an chuid seo á comhlánú, ba cheart don Bhord tagairt ar leith a dhéanamh do na noirm scoile ábhartha agus don ráiteas inniúlachtaí atá leagtha amach in Aguisín 1 a bhaineann le hObair ar mhaithe leis an Scoil, Ollscoil agus an Pobal)</w:t>
            </w:r>
          </w:p>
          <w:p w14:paraId="2F5FEFF2" w14:textId="77777777" w:rsidR="00112977" w:rsidRPr="00112977" w:rsidRDefault="00112977" w:rsidP="00112977">
            <w:pPr>
              <w:spacing w:before="120"/>
              <w:rPr>
                <w:rFonts w:ascii="Arial" w:eastAsia="Times New Roman" w:hAnsi="Arial" w:cs="Arial"/>
                <w:b/>
                <w:bCs/>
                <w:sz w:val="20"/>
                <w:lang w:val="en-GB"/>
              </w:rPr>
            </w:pPr>
          </w:p>
          <w:p w14:paraId="0E84E84A" w14:textId="77777777" w:rsidR="00112977" w:rsidRPr="00112977" w:rsidRDefault="00112977" w:rsidP="00112977">
            <w:pPr>
              <w:spacing w:before="120"/>
              <w:rPr>
                <w:rFonts w:ascii="Arial" w:eastAsia="Times New Roman" w:hAnsi="Arial" w:cs="Arial"/>
                <w:b/>
                <w:bCs/>
                <w:sz w:val="20"/>
                <w:lang w:val="en-GB"/>
              </w:rPr>
            </w:pPr>
          </w:p>
          <w:p w14:paraId="1BD01C67" w14:textId="77777777" w:rsidR="00112977" w:rsidRPr="00112977" w:rsidRDefault="00112977" w:rsidP="00112977">
            <w:pPr>
              <w:spacing w:before="120"/>
              <w:rPr>
                <w:rFonts w:ascii="Arial" w:eastAsia="Times New Roman" w:hAnsi="Arial" w:cs="Arial"/>
                <w:b/>
                <w:bCs/>
                <w:sz w:val="20"/>
                <w:lang w:val="en-GB"/>
              </w:rPr>
            </w:pPr>
          </w:p>
          <w:p w14:paraId="19DE53C4" w14:textId="77777777" w:rsidR="00112977" w:rsidRPr="00112977" w:rsidRDefault="00112977" w:rsidP="00112977">
            <w:pPr>
              <w:spacing w:before="120"/>
              <w:rPr>
                <w:rFonts w:ascii="Arial" w:eastAsia="Times New Roman" w:hAnsi="Arial" w:cs="Arial"/>
                <w:b/>
                <w:bCs/>
                <w:sz w:val="20"/>
                <w:lang w:val="en-GB"/>
              </w:rPr>
            </w:pPr>
          </w:p>
          <w:p w14:paraId="01405076" w14:textId="77777777" w:rsidR="00112977" w:rsidRPr="00112977" w:rsidRDefault="00112977" w:rsidP="00112977">
            <w:pPr>
              <w:spacing w:before="120"/>
              <w:rPr>
                <w:rFonts w:ascii="Arial" w:eastAsia="Times New Roman" w:hAnsi="Arial" w:cs="Arial"/>
                <w:b/>
                <w:bCs/>
                <w:sz w:val="20"/>
                <w:lang w:val="en-GB"/>
              </w:rPr>
            </w:pPr>
          </w:p>
          <w:p w14:paraId="1B5B7292" w14:textId="77777777" w:rsidR="00112977" w:rsidRPr="00112977" w:rsidRDefault="00112977" w:rsidP="00112977">
            <w:pPr>
              <w:spacing w:before="120"/>
              <w:rPr>
                <w:rFonts w:ascii="Arial" w:eastAsia="Times New Roman" w:hAnsi="Arial" w:cs="Arial"/>
                <w:b/>
                <w:bCs/>
                <w:sz w:val="20"/>
                <w:lang w:val="en-GB"/>
              </w:rPr>
            </w:pPr>
          </w:p>
          <w:p w14:paraId="1E470B42" w14:textId="77777777" w:rsidR="00112977" w:rsidRPr="00112977" w:rsidRDefault="00112977" w:rsidP="00112977">
            <w:pPr>
              <w:spacing w:before="120"/>
              <w:rPr>
                <w:rFonts w:ascii="Arial" w:eastAsia="Times New Roman" w:hAnsi="Arial" w:cs="Arial"/>
                <w:b/>
                <w:bCs/>
                <w:sz w:val="20"/>
                <w:lang w:val="en-GB"/>
              </w:rPr>
            </w:pPr>
          </w:p>
          <w:p w14:paraId="26879525" w14:textId="77777777" w:rsidR="00112977" w:rsidRPr="00112977" w:rsidRDefault="00112977" w:rsidP="00112977">
            <w:pPr>
              <w:spacing w:before="120"/>
              <w:rPr>
                <w:rFonts w:ascii="Arial" w:eastAsia="Times New Roman" w:hAnsi="Arial" w:cs="Arial"/>
                <w:b/>
                <w:bCs/>
                <w:sz w:val="20"/>
                <w:lang w:val="en-GB"/>
              </w:rPr>
            </w:pPr>
          </w:p>
          <w:p w14:paraId="3A716414" w14:textId="77777777" w:rsidR="00112977" w:rsidRPr="00112977" w:rsidRDefault="00112977" w:rsidP="00112977">
            <w:pPr>
              <w:spacing w:before="120"/>
              <w:rPr>
                <w:rFonts w:ascii="Arial" w:eastAsia="Times New Roman" w:hAnsi="Arial" w:cs="Arial"/>
                <w:b/>
                <w:bCs/>
                <w:sz w:val="20"/>
                <w:lang w:val="en-GB"/>
              </w:rPr>
            </w:pPr>
          </w:p>
          <w:p w14:paraId="2B1914DE" w14:textId="77777777" w:rsidR="00112977" w:rsidRPr="00112977" w:rsidRDefault="00112977" w:rsidP="00112977">
            <w:pPr>
              <w:spacing w:before="120"/>
              <w:rPr>
                <w:rFonts w:ascii="Arial" w:eastAsia="Times New Roman" w:hAnsi="Arial" w:cs="Arial"/>
                <w:b/>
                <w:bCs/>
                <w:sz w:val="20"/>
                <w:lang w:val="en-GB"/>
              </w:rPr>
            </w:pPr>
          </w:p>
          <w:p w14:paraId="7C42505A" w14:textId="77777777" w:rsidR="00112977" w:rsidRPr="00112977" w:rsidRDefault="00112977" w:rsidP="00112977">
            <w:pPr>
              <w:spacing w:before="120"/>
              <w:rPr>
                <w:rFonts w:ascii="Arial" w:eastAsia="Times New Roman" w:hAnsi="Arial" w:cs="Arial"/>
                <w:b/>
                <w:bCs/>
                <w:sz w:val="20"/>
                <w:lang w:val="en-GB"/>
              </w:rPr>
            </w:pPr>
          </w:p>
          <w:p w14:paraId="17118662" w14:textId="77777777" w:rsidR="00112977" w:rsidRPr="00112977" w:rsidRDefault="00112977" w:rsidP="00112977">
            <w:pPr>
              <w:spacing w:before="120"/>
              <w:rPr>
                <w:rFonts w:ascii="Arial" w:eastAsia="Times New Roman" w:hAnsi="Arial" w:cs="Arial"/>
                <w:b/>
                <w:bCs/>
                <w:sz w:val="20"/>
                <w:lang w:val="en-GB"/>
              </w:rPr>
            </w:pPr>
          </w:p>
          <w:p w14:paraId="165D107B" w14:textId="77777777" w:rsidR="00112977" w:rsidRPr="00112977" w:rsidRDefault="00112977" w:rsidP="00112977">
            <w:pPr>
              <w:spacing w:before="120"/>
              <w:rPr>
                <w:rFonts w:ascii="Arial" w:eastAsia="Times New Roman" w:hAnsi="Arial" w:cs="Arial"/>
                <w:b/>
                <w:bCs/>
                <w:sz w:val="20"/>
                <w:lang w:val="en-GB"/>
              </w:rPr>
            </w:pPr>
          </w:p>
          <w:p w14:paraId="0B4DFEFA" w14:textId="77777777" w:rsidR="00112977" w:rsidRPr="00112977" w:rsidRDefault="00112977" w:rsidP="00112977">
            <w:pPr>
              <w:spacing w:before="120"/>
              <w:rPr>
                <w:rFonts w:ascii="Arial" w:eastAsia="Times New Roman" w:hAnsi="Arial" w:cs="Arial"/>
                <w:b/>
                <w:bCs/>
                <w:sz w:val="20"/>
                <w:lang w:val="en-GB"/>
              </w:rPr>
            </w:pPr>
          </w:p>
          <w:p w14:paraId="4A3B6A74" w14:textId="77777777" w:rsidR="00112977" w:rsidRPr="00112977" w:rsidRDefault="00112977" w:rsidP="00112977">
            <w:pPr>
              <w:spacing w:before="120"/>
              <w:rPr>
                <w:rFonts w:ascii="Arial" w:eastAsia="Times New Roman" w:hAnsi="Arial" w:cs="Arial"/>
                <w:b/>
                <w:bCs/>
                <w:sz w:val="20"/>
                <w:lang w:val="en-GB"/>
              </w:rPr>
            </w:pPr>
          </w:p>
          <w:p w14:paraId="646FAF5E" w14:textId="77777777" w:rsidR="00112977" w:rsidRPr="00112977" w:rsidRDefault="00112977" w:rsidP="00112977">
            <w:pPr>
              <w:spacing w:before="120"/>
              <w:rPr>
                <w:rFonts w:ascii="Arial" w:eastAsia="Times New Roman" w:hAnsi="Arial" w:cs="Arial"/>
                <w:b/>
                <w:bCs/>
                <w:sz w:val="20"/>
                <w:lang w:val="en-GB"/>
              </w:rPr>
            </w:pPr>
          </w:p>
          <w:p w14:paraId="2BA79113" w14:textId="77777777" w:rsidR="00112977" w:rsidRPr="00112977" w:rsidRDefault="00112977" w:rsidP="00112977">
            <w:pPr>
              <w:spacing w:before="120"/>
              <w:rPr>
                <w:rFonts w:ascii="Arial" w:eastAsia="Times New Roman" w:hAnsi="Arial" w:cs="Arial"/>
                <w:b/>
                <w:bCs/>
                <w:sz w:val="20"/>
                <w:lang w:val="en-GB"/>
              </w:rPr>
            </w:pPr>
          </w:p>
        </w:tc>
      </w:tr>
      <w:tr w:rsidR="007B70E0" w:rsidRPr="00112977" w14:paraId="05BCFC17" w14:textId="77777777" w:rsidTr="0019646A">
        <w:trPr>
          <w:cantSplit/>
          <w:jc w:val="center"/>
        </w:trPr>
        <w:tc>
          <w:tcPr>
            <w:tcW w:w="10106" w:type="dxa"/>
            <w:gridSpan w:val="5"/>
            <w:tcBorders>
              <w:bottom w:val="nil"/>
            </w:tcBorders>
          </w:tcPr>
          <w:p w14:paraId="438F54AF" w14:textId="77777777" w:rsidR="007B70E0" w:rsidRDefault="007B70E0" w:rsidP="00C71C28">
            <w:pPr>
              <w:autoSpaceDE w:val="0"/>
              <w:autoSpaceDN w:val="0"/>
              <w:adjustRightInd w:val="0"/>
              <w:jc w:val="both"/>
              <w:rPr>
                <w:rFonts w:ascii="Arial" w:hAnsi="Arial" w:cs="Arial"/>
                <w:sz w:val="20"/>
                <w:szCs w:val="20"/>
              </w:rPr>
            </w:pPr>
            <w:r>
              <w:rPr>
                <w:rFonts w:ascii="Arial" w:hAnsi="Arial"/>
                <w:sz w:val="20"/>
              </w:rPr>
              <w:t>Meabhraítear don Bhord go bhfuil sé de dhualgas air breithniú a dhéanamh ar aon saoire atá ar taifead agus aitheanta ag an iarratasóir agus an t-iarratas á mheas acu.</w:t>
            </w:r>
          </w:p>
          <w:p w14:paraId="6CB0977C" w14:textId="77777777" w:rsidR="007B70E0" w:rsidRPr="007B70E0" w:rsidRDefault="007B70E0" w:rsidP="007B70E0">
            <w:pPr>
              <w:autoSpaceDE w:val="0"/>
              <w:autoSpaceDN w:val="0"/>
              <w:adjustRightInd w:val="0"/>
              <w:ind w:left="720" w:hanging="720"/>
              <w:jc w:val="both"/>
              <w:rPr>
                <w:rFonts w:ascii="Arial" w:hAnsi="Arial" w:cs="Arial"/>
                <w:sz w:val="20"/>
                <w:szCs w:val="20"/>
                <w:lang w:val="en-US"/>
              </w:rPr>
            </w:pPr>
          </w:p>
          <w:p w14:paraId="04A11B12" w14:textId="2F836D23" w:rsidR="007B70E0" w:rsidRPr="007B70E0" w:rsidRDefault="001301BA" w:rsidP="005019F0">
            <w:pPr>
              <w:autoSpaceDE w:val="0"/>
              <w:autoSpaceDN w:val="0"/>
              <w:adjustRightInd w:val="0"/>
              <w:jc w:val="both"/>
              <w:rPr>
                <w:rFonts w:ascii="Arial" w:hAnsi="Arial" w:cs="Arial"/>
                <w:sz w:val="20"/>
                <w:szCs w:val="20"/>
              </w:rPr>
            </w:pPr>
            <w:r>
              <w:rPr>
                <w:rFonts w:ascii="Arial" w:hAnsi="Arial"/>
                <w:sz w:val="20"/>
              </w:rPr>
              <w:t>Iarrtar ar an mBord a dhearbhú ina mheasúnú go bhfuil breithniú déanta ar aon sa</w:t>
            </w:r>
            <w:r w:rsidR="005019F0">
              <w:rPr>
                <w:rFonts w:ascii="Arial" w:hAnsi="Arial"/>
                <w:sz w:val="20"/>
              </w:rPr>
              <w:t xml:space="preserve">oire ar taifead a sonraíodh san </w:t>
            </w:r>
            <w:r>
              <w:rPr>
                <w:rFonts w:ascii="Arial" w:hAnsi="Arial"/>
                <w:sz w:val="20"/>
              </w:rPr>
              <w:t xml:space="preserve">iarratas </w:t>
            </w:r>
            <w:r w:rsidR="007B70E0">
              <w:rPr>
                <w:rFonts w:ascii="Arial" w:hAnsi="Arial"/>
                <w:sz w:val="20"/>
              </w:rPr>
              <w:t xml:space="preserve">trí thic a chur sa bhosca thíos: </w:t>
            </w:r>
          </w:p>
          <w:p w14:paraId="339830BF" w14:textId="77777777" w:rsidR="007B70E0" w:rsidRDefault="007B70E0" w:rsidP="007B70E0">
            <w:pPr>
              <w:spacing w:before="120"/>
              <w:rPr>
                <w:rFonts w:ascii="Arial" w:eastAsia="Times New Roman" w:hAnsi="Arial" w:cs="Arial"/>
                <w:b/>
                <w:bCs/>
                <w:sz w:val="20"/>
                <w:lang w:val="en-GB"/>
              </w:rPr>
            </w:pPr>
          </w:p>
          <w:p w14:paraId="7BF87567" w14:textId="77777777" w:rsidR="007B70E0" w:rsidRPr="00112977" w:rsidRDefault="007B70E0" w:rsidP="00112977">
            <w:pPr>
              <w:keepNext/>
              <w:outlineLvl w:val="2"/>
              <w:rPr>
                <w:rFonts w:ascii="Arial" w:eastAsia="Times New Roman" w:hAnsi="Arial" w:cs="Arial"/>
                <w:b/>
                <w:bCs/>
                <w:sz w:val="20"/>
                <w:lang w:val="en-GB"/>
              </w:rPr>
            </w:pPr>
          </w:p>
        </w:tc>
      </w:tr>
      <w:tr w:rsidR="00112977" w:rsidRPr="00112977" w14:paraId="4A175F87" w14:textId="77777777" w:rsidTr="0019646A">
        <w:trPr>
          <w:cantSplit/>
          <w:jc w:val="center"/>
        </w:trPr>
        <w:tc>
          <w:tcPr>
            <w:tcW w:w="10106" w:type="dxa"/>
            <w:gridSpan w:val="5"/>
            <w:tcBorders>
              <w:bottom w:val="nil"/>
            </w:tcBorders>
          </w:tcPr>
          <w:p w14:paraId="6F87F1F6" w14:textId="77777777" w:rsidR="00112977" w:rsidRPr="00112977" w:rsidRDefault="00112977" w:rsidP="00112977">
            <w:pPr>
              <w:keepNext/>
              <w:outlineLvl w:val="2"/>
              <w:rPr>
                <w:rFonts w:ascii="Arial" w:eastAsia="Times New Roman" w:hAnsi="Arial" w:cs="Arial"/>
                <w:b/>
                <w:bCs/>
                <w:sz w:val="20"/>
                <w:lang w:val="en-GB"/>
              </w:rPr>
            </w:pPr>
          </w:p>
          <w:p w14:paraId="55585772" w14:textId="77777777" w:rsidR="00055094" w:rsidRDefault="00055094" w:rsidP="00055094">
            <w:pPr>
              <w:rPr>
                <w:rFonts w:ascii="Arial" w:hAnsi="Arial" w:cs="Arial"/>
                <w:sz w:val="20"/>
                <w:szCs w:val="20"/>
              </w:rPr>
            </w:pPr>
            <w:r>
              <w:rPr>
                <w:rFonts w:ascii="Arial" w:hAnsi="Arial"/>
                <w:sz w:val="20"/>
              </w:rPr>
              <w:t xml:space="preserve">Teastaíonn scór iomlán íosta (i ndiaidh ualú) de 30 chun dul chun cinn a mholadh. </w:t>
            </w:r>
          </w:p>
          <w:p w14:paraId="391FA467" w14:textId="31EE23BC" w:rsidR="00055094" w:rsidRDefault="00055094" w:rsidP="00055094">
            <w:pPr>
              <w:rPr>
                <w:rFonts w:ascii="Arial" w:eastAsia="Times New Roman" w:hAnsi="Arial" w:cs="Arial"/>
                <w:b/>
                <w:bCs/>
                <w:sz w:val="16"/>
              </w:rPr>
            </w:pPr>
            <w:r>
              <w:rPr>
                <w:rFonts w:ascii="Arial" w:hAnsi="Arial"/>
                <w:sz w:val="20"/>
              </w:rPr>
              <w:t xml:space="preserve">Ní mór scór ‘Sásúil’ go hiondúil a fháil i ngach ceann de na trí réimse chun go ndéanfaidh an Bord moladh fabhrach. </w:t>
            </w:r>
          </w:p>
          <w:p w14:paraId="1E08339F" w14:textId="77777777" w:rsidR="00112977" w:rsidRPr="00112977" w:rsidRDefault="00112977" w:rsidP="00112977">
            <w:pPr>
              <w:keepNext/>
              <w:tabs>
                <w:tab w:val="right" w:pos="9487"/>
              </w:tabs>
              <w:outlineLvl w:val="2"/>
              <w:rPr>
                <w:rFonts w:ascii="Arial" w:eastAsia="Times New Roman" w:hAnsi="Arial" w:cs="Arial"/>
                <w:sz w:val="20"/>
                <w:lang w:val="en-GB"/>
              </w:rPr>
            </w:pPr>
          </w:p>
          <w:p w14:paraId="3BB127A4" w14:textId="77777777" w:rsidR="00112977" w:rsidRPr="00112977" w:rsidRDefault="00112977" w:rsidP="00112977">
            <w:pPr>
              <w:rPr>
                <w:rFonts w:ascii="Arial" w:eastAsia="Times New Roman" w:hAnsi="Arial" w:cs="Arial"/>
                <w:b/>
                <w:bCs/>
                <w:sz w:val="16"/>
                <w:lang w:val="en-GB"/>
              </w:rPr>
            </w:pPr>
          </w:p>
          <w:p w14:paraId="164A7FFE" w14:textId="77777777" w:rsidR="00112977" w:rsidRPr="00112977" w:rsidRDefault="00112977" w:rsidP="00112977">
            <w:pPr>
              <w:tabs>
                <w:tab w:val="right" w:pos="9487"/>
              </w:tabs>
              <w:rPr>
                <w:rFonts w:ascii="Arial" w:eastAsia="Times New Roman" w:hAnsi="Arial" w:cs="Arial"/>
                <w:b/>
                <w:bCs/>
                <w:sz w:val="20"/>
              </w:rPr>
            </w:pPr>
            <w:r>
              <w:rPr>
                <w:rFonts w:ascii="Arial" w:hAnsi="Arial"/>
                <w:b/>
                <w:sz w:val="20"/>
              </w:rPr>
              <w:t>Moladh an Phainéil maidir le Dul Chun Cinn: MOLTAR É / NÍ MHOLTAR É (Cuir ciorcal thart ar an gcinneadh a rinneadh)</w:t>
            </w:r>
          </w:p>
          <w:p w14:paraId="431CFCB4" w14:textId="77777777" w:rsidR="00112977" w:rsidRPr="00112977" w:rsidRDefault="00112977" w:rsidP="00112977">
            <w:pPr>
              <w:rPr>
                <w:rFonts w:ascii="Arial" w:eastAsia="Times New Roman" w:hAnsi="Arial" w:cs="Arial"/>
                <w:b/>
                <w:bCs/>
                <w:sz w:val="20"/>
                <w:lang w:val="en-GB"/>
              </w:rPr>
            </w:pPr>
          </w:p>
        </w:tc>
      </w:tr>
      <w:tr w:rsidR="00112977" w:rsidRPr="00112977" w14:paraId="29744AA1" w14:textId="77777777" w:rsidTr="0019646A">
        <w:trPr>
          <w:cantSplit/>
          <w:trHeight w:val="460"/>
          <w:jc w:val="center"/>
        </w:trPr>
        <w:tc>
          <w:tcPr>
            <w:tcW w:w="10106" w:type="dxa"/>
            <w:gridSpan w:val="5"/>
            <w:tcBorders>
              <w:top w:val="nil"/>
              <w:left w:val="single" w:sz="4" w:space="0" w:color="auto"/>
              <w:bottom w:val="nil"/>
              <w:right w:val="single" w:sz="4" w:space="0" w:color="auto"/>
            </w:tcBorders>
          </w:tcPr>
          <w:p w14:paraId="7DB8AB96"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sz w:val="20"/>
                <w:u w:val="single"/>
              </w:rPr>
            </w:pPr>
            <w:r>
              <w:rPr>
                <w:rFonts w:ascii="Arial" w:hAnsi="Arial"/>
                <w:b/>
                <w:sz w:val="20"/>
              </w:rPr>
              <w:t>Sínithe:</w:t>
            </w:r>
            <w:r>
              <w:rPr>
                <w:rFonts w:ascii="Arial" w:hAnsi="Arial"/>
                <w:b/>
                <w:sz w:val="20"/>
              </w:rPr>
              <w:tab/>
              <w:t xml:space="preserve">(1)  </w:t>
            </w:r>
            <w:r>
              <w:rPr>
                <w:rFonts w:ascii="Arial" w:hAnsi="Arial"/>
                <w:sz w:val="20"/>
                <w:u w:val="single"/>
              </w:rPr>
              <w:tab/>
            </w:r>
            <w:r>
              <w:rPr>
                <w:rFonts w:ascii="Arial" w:hAnsi="Arial"/>
                <w:sz w:val="20"/>
              </w:rPr>
              <w:tab/>
            </w:r>
            <w:r>
              <w:rPr>
                <w:rFonts w:ascii="Arial" w:hAnsi="Arial"/>
                <w:b/>
                <w:sz w:val="20"/>
              </w:rPr>
              <w:t xml:space="preserve">(2)  </w:t>
            </w:r>
            <w:r>
              <w:rPr>
                <w:rFonts w:ascii="Arial" w:hAnsi="Arial"/>
                <w:sz w:val="20"/>
                <w:u w:val="single"/>
              </w:rPr>
              <w:tab/>
            </w:r>
          </w:p>
          <w:p w14:paraId="309B88C3"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sz w:val="20"/>
                <w:u w:val="single"/>
                <w:lang w:val="en-GB"/>
              </w:rPr>
            </w:pPr>
          </w:p>
          <w:p w14:paraId="59DA70A3"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sz w:val="20"/>
              </w:rPr>
            </w:pPr>
            <w:r>
              <w:rPr>
                <w:rFonts w:ascii="Arial" w:hAnsi="Arial"/>
                <w:sz w:val="20"/>
              </w:rPr>
              <w:t xml:space="preserve">                </w:t>
            </w:r>
            <w:r>
              <w:rPr>
                <w:rFonts w:ascii="Arial" w:hAnsi="Arial"/>
                <w:b/>
                <w:sz w:val="20"/>
              </w:rPr>
              <w:t>(3)  _________________________________       (4)   ________________________________</w:t>
            </w:r>
          </w:p>
          <w:p w14:paraId="2C200837"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sz w:val="20"/>
                <w:lang w:val="en-GB"/>
              </w:rPr>
            </w:pPr>
          </w:p>
          <w:p w14:paraId="63E7E824"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sz w:val="20"/>
              </w:rPr>
            </w:pPr>
            <w:r>
              <w:rPr>
                <w:rFonts w:ascii="Arial" w:hAnsi="Arial"/>
                <w:b/>
                <w:sz w:val="20"/>
              </w:rPr>
              <w:t xml:space="preserve">                (5)  _________________________________       Dáta _______________________________</w:t>
            </w:r>
          </w:p>
          <w:p w14:paraId="52C195D4"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sz w:val="20"/>
                <w:u w:val="single"/>
                <w:lang w:val="en-GB"/>
              </w:rPr>
            </w:pPr>
          </w:p>
          <w:p w14:paraId="679DBD4E"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tc>
      </w:tr>
      <w:tr w:rsidR="00112977" w:rsidRPr="00112977" w14:paraId="0F836BFD" w14:textId="77777777" w:rsidTr="0019646A">
        <w:trPr>
          <w:cantSplit/>
          <w:trHeight w:val="460"/>
          <w:jc w:val="center"/>
        </w:trPr>
        <w:tc>
          <w:tcPr>
            <w:tcW w:w="10106" w:type="dxa"/>
            <w:gridSpan w:val="5"/>
            <w:tcBorders>
              <w:top w:val="nil"/>
              <w:left w:val="single" w:sz="4" w:space="0" w:color="auto"/>
              <w:right w:val="single" w:sz="4" w:space="0" w:color="auto"/>
            </w:tcBorders>
          </w:tcPr>
          <w:p w14:paraId="48D723FC"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008C615A"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247F7544" w14:textId="77777777" w:rsidR="00112977" w:rsidRPr="004D2E36"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p w14:paraId="6D5FCE8A" w14:textId="77777777" w:rsidR="00112977" w:rsidRPr="00112977" w:rsidRDefault="00112977" w:rsidP="00112977">
            <w:pPr>
              <w:tabs>
                <w:tab w:val="left" w:pos="900"/>
                <w:tab w:val="right" w:pos="4987"/>
                <w:tab w:val="left" w:pos="5347"/>
                <w:tab w:val="right" w:pos="9307"/>
              </w:tabs>
              <w:ind w:left="900" w:hanging="900"/>
              <w:rPr>
                <w:rFonts w:ascii="Arial" w:eastAsia="Times New Roman" w:hAnsi="Arial" w:cs="Arial"/>
                <w:b/>
                <w:bCs/>
                <w:sz w:val="20"/>
                <w:lang w:val="en-GB"/>
              </w:rPr>
            </w:pPr>
          </w:p>
        </w:tc>
      </w:tr>
    </w:tbl>
    <w:p w14:paraId="1FD4D079" w14:textId="77777777" w:rsidR="00185190" w:rsidRDefault="00185190" w:rsidP="00112977">
      <w:pPr>
        <w:shd w:val="clear" w:color="auto" w:fill="FFFFFF"/>
        <w:rPr>
          <w:rFonts w:ascii="Times New Roman" w:eastAsia="Times New Roman" w:hAnsi="Times New Roman" w:cs="Times New Roman"/>
          <w:lang w:val="en-GB"/>
        </w:rPr>
      </w:pPr>
    </w:p>
    <w:p w14:paraId="1058A865" w14:textId="77777777" w:rsidR="00185190" w:rsidRPr="00112977" w:rsidRDefault="00185190" w:rsidP="00185190">
      <w:pPr>
        <w:shd w:val="clear" w:color="auto" w:fill="FFFFFF"/>
        <w:rPr>
          <w:rFonts w:ascii="Arial" w:eastAsia="Calibri" w:hAnsi="Arial" w:cs="Arial"/>
          <w:color w:val="000000"/>
        </w:rPr>
      </w:pPr>
      <w:r>
        <w:rPr>
          <w:rFonts w:ascii="Arial" w:hAnsi="Arial"/>
          <w:color w:val="000000"/>
          <w:sz w:val="20"/>
        </w:rPr>
        <w:t xml:space="preserve">Déanfaidh an Bord Measúnóirí feidhmíocht an iarratasóra, arna léiriú ina n-iarratas, ina gcur i láthair agus i rith an agallaimh, a mheas i ngach réimse, agus déanfaidh sé tuairisciú uirthi bunaithe ar an gcóras scórála seo a leanas: </w:t>
      </w:r>
    </w:p>
    <w:p w14:paraId="23219DB4" w14:textId="77777777" w:rsidR="00112977" w:rsidRPr="00112977" w:rsidRDefault="00112977" w:rsidP="00112977">
      <w:pPr>
        <w:shd w:val="clear" w:color="auto" w:fill="FFFFFF"/>
        <w:rPr>
          <w:rFonts w:ascii="Arial" w:eastAsia="Calibri" w:hAnsi="Arial" w:cs="Arial"/>
          <w:color w:val="000000"/>
        </w:rPr>
      </w:pPr>
      <w:r>
        <w:rPr>
          <w:rFonts w:ascii="Arial" w:hAnsi="Arial"/>
          <w:color w:val="000000"/>
          <w:sz w:val="20"/>
        </w:rPr>
        <w:t> </w:t>
      </w:r>
    </w:p>
    <w:p w14:paraId="5BABC3CD" w14:textId="77777777" w:rsidR="00112977" w:rsidRPr="00112977" w:rsidRDefault="00112977" w:rsidP="00112977">
      <w:pPr>
        <w:shd w:val="clear" w:color="auto" w:fill="FFFFFF"/>
        <w:rPr>
          <w:rFonts w:ascii="Arial" w:eastAsia="Calibri" w:hAnsi="Arial" w:cs="Arial"/>
          <w:color w:val="000000"/>
        </w:rPr>
      </w:pPr>
      <w:r>
        <w:rPr>
          <w:rFonts w:ascii="Arial" w:hAnsi="Arial"/>
          <w:color w:val="000000"/>
          <w:sz w:val="20"/>
        </w:rPr>
        <w:t>Scór 5 an t-uas-scór i ngach réimse dá luaitear</w:t>
      </w:r>
    </w:p>
    <w:p w14:paraId="67837F43" w14:textId="3D758547" w:rsidR="00112977" w:rsidRPr="004D2E36" w:rsidRDefault="00112977" w:rsidP="00112977">
      <w:pPr>
        <w:pStyle w:val="ListParagraph"/>
        <w:numPr>
          <w:ilvl w:val="0"/>
          <w:numId w:val="9"/>
        </w:numPr>
        <w:shd w:val="clear" w:color="auto" w:fill="FFFFFF"/>
        <w:rPr>
          <w:rFonts w:ascii="Arial" w:eastAsia="Calibri" w:hAnsi="Arial" w:cs="Arial"/>
          <w:color w:val="000000"/>
        </w:rPr>
      </w:pPr>
      <w:r>
        <w:rPr>
          <w:rFonts w:ascii="Arial" w:hAnsi="Arial"/>
          <w:color w:val="000000"/>
          <w:sz w:val="20"/>
        </w:rPr>
        <w:t xml:space="preserve">Is ionann scór 1 agus 'Drochscór’ </w:t>
      </w:r>
    </w:p>
    <w:p w14:paraId="3AB62DD8" w14:textId="77777777" w:rsidR="00112977" w:rsidRPr="004D2E36" w:rsidRDefault="00112977" w:rsidP="00112977">
      <w:pPr>
        <w:pStyle w:val="ListParagraph"/>
        <w:numPr>
          <w:ilvl w:val="0"/>
          <w:numId w:val="28"/>
        </w:numPr>
        <w:shd w:val="clear" w:color="auto" w:fill="FFFFFF"/>
        <w:rPr>
          <w:rFonts w:ascii="Arial" w:eastAsia="Calibri" w:hAnsi="Arial" w:cs="Arial"/>
          <w:color w:val="000000"/>
        </w:rPr>
      </w:pPr>
      <w:r>
        <w:rPr>
          <w:rFonts w:ascii="Arial" w:hAnsi="Arial"/>
          <w:color w:val="000000"/>
          <w:sz w:val="20"/>
        </w:rPr>
        <w:t>Is ionann scór 2 agus scór ‘Measartha’</w:t>
      </w:r>
    </w:p>
    <w:p w14:paraId="7A097EA6" w14:textId="37925357" w:rsidR="00112977" w:rsidRPr="004D2E36" w:rsidRDefault="00112977" w:rsidP="00112977">
      <w:pPr>
        <w:pStyle w:val="ListParagraph"/>
        <w:numPr>
          <w:ilvl w:val="0"/>
          <w:numId w:val="28"/>
        </w:numPr>
        <w:shd w:val="clear" w:color="auto" w:fill="FFFFFF"/>
        <w:rPr>
          <w:rFonts w:ascii="Arial" w:eastAsia="Calibri" w:hAnsi="Arial" w:cs="Arial"/>
          <w:color w:val="000000"/>
        </w:rPr>
      </w:pPr>
      <w:r>
        <w:rPr>
          <w:rFonts w:ascii="Arial" w:hAnsi="Arial"/>
          <w:color w:val="000000"/>
          <w:sz w:val="20"/>
        </w:rPr>
        <w:t xml:space="preserve">Is ionann scór 3 agus scór ‘Sásúil/Maith’ </w:t>
      </w:r>
    </w:p>
    <w:p w14:paraId="594C9592" w14:textId="77777777" w:rsidR="00112977" w:rsidRPr="004D2E36" w:rsidRDefault="00112977" w:rsidP="00112977">
      <w:pPr>
        <w:pStyle w:val="ListParagraph"/>
        <w:numPr>
          <w:ilvl w:val="0"/>
          <w:numId w:val="28"/>
        </w:numPr>
        <w:shd w:val="clear" w:color="auto" w:fill="FFFFFF"/>
        <w:rPr>
          <w:rFonts w:ascii="Arial" w:eastAsia="Calibri" w:hAnsi="Arial" w:cs="Arial"/>
          <w:color w:val="000000"/>
        </w:rPr>
      </w:pPr>
      <w:r>
        <w:rPr>
          <w:rFonts w:ascii="Arial" w:hAnsi="Arial"/>
          <w:color w:val="000000"/>
          <w:sz w:val="20"/>
        </w:rPr>
        <w:t>Is ionann scór 4 agus scór ‘An-mhaith’ </w:t>
      </w:r>
    </w:p>
    <w:p w14:paraId="6A12F833" w14:textId="72E260A1" w:rsidR="00112977" w:rsidRPr="004D2E36" w:rsidRDefault="00112977" w:rsidP="00112977">
      <w:pPr>
        <w:pStyle w:val="ListParagraph"/>
        <w:numPr>
          <w:ilvl w:val="0"/>
          <w:numId w:val="28"/>
        </w:numPr>
        <w:shd w:val="clear" w:color="auto" w:fill="FFFFFF"/>
        <w:rPr>
          <w:rFonts w:ascii="Arial" w:eastAsia="Calibri" w:hAnsi="Arial" w:cs="Arial"/>
          <w:color w:val="000000"/>
        </w:rPr>
      </w:pPr>
      <w:r>
        <w:rPr>
          <w:rFonts w:ascii="Arial" w:hAnsi="Arial"/>
          <w:color w:val="000000"/>
          <w:sz w:val="20"/>
        </w:rPr>
        <w:t xml:space="preserve">Is ionann scór 5 agus scór ‘Sármhaith’ </w:t>
      </w:r>
    </w:p>
    <w:p w14:paraId="1E5239BE" w14:textId="77777777" w:rsidR="00112977" w:rsidRPr="00112977" w:rsidRDefault="00112977" w:rsidP="00112977">
      <w:pPr>
        <w:shd w:val="clear" w:color="auto" w:fill="FFFFFF"/>
        <w:rPr>
          <w:rFonts w:ascii="Calibri" w:eastAsia="Calibri" w:hAnsi="Calibri" w:cs="Times New Roman"/>
          <w:color w:val="000000"/>
          <w:sz w:val="22"/>
          <w:szCs w:val="22"/>
        </w:rPr>
      </w:pPr>
      <w:r>
        <w:rPr>
          <w:rFonts w:ascii="Calibri" w:hAnsi="Calibri"/>
          <w:color w:val="000000"/>
          <w:sz w:val="20"/>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8"/>
        <w:gridCol w:w="4508"/>
      </w:tblGrid>
      <w:tr w:rsidR="00112977" w:rsidRPr="00112977" w14:paraId="7F377769" w14:textId="77777777" w:rsidTr="00112977">
        <w:tc>
          <w:tcPr>
            <w:tcW w:w="5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7DF4D4" w14:textId="77777777" w:rsidR="00112977" w:rsidRPr="00112977" w:rsidRDefault="00112977" w:rsidP="00112977">
            <w:pPr>
              <w:rPr>
                <w:rFonts w:ascii="Calibri" w:eastAsia="Calibri" w:hAnsi="Calibri" w:cs="Times New Roman"/>
                <w:sz w:val="22"/>
                <w:szCs w:val="22"/>
              </w:rPr>
            </w:pPr>
            <w:r>
              <w:rPr>
                <w:rFonts w:ascii="Arial" w:hAnsi="Arial"/>
                <w:b/>
                <w:sz w:val="20"/>
              </w:rPr>
              <w:t>Na critéir faoina ndéanfar iarratais ar dhul chun cinn chuig</w:t>
            </w:r>
          </w:p>
          <w:p w14:paraId="22265BCF" w14:textId="0CF58EF2" w:rsidR="00112977" w:rsidRPr="00112977" w:rsidRDefault="00112977" w:rsidP="00112977">
            <w:pPr>
              <w:rPr>
                <w:rFonts w:ascii="Calibri" w:eastAsia="Calibri" w:hAnsi="Calibri" w:cs="Times New Roman"/>
                <w:sz w:val="22"/>
                <w:szCs w:val="22"/>
              </w:rPr>
            </w:pPr>
            <w:r>
              <w:rPr>
                <w:rFonts w:ascii="Arial" w:hAnsi="Arial"/>
                <w:b/>
                <w:sz w:val="20"/>
              </w:rPr>
              <w:t>Léachtóir (os cionn an bhaic) a mheas</w:t>
            </w:r>
          </w:p>
        </w:tc>
        <w:tc>
          <w:tcPr>
            <w:tcW w:w="5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9CD22A" w14:textId="56D66B25" w:rsidR="00112977" w:rsidRPr="00112977" w:rsidRDefault="00112977" w:rsidP="00112977">
            <w:pPr>
              <w:rPr>
                <w:rFonts w:ascii="Calibri" w:eastAsia="Calibri" w:hAnsi="Calibri" w:cs="Times New Roman"/>
                <w:sz w:val="22"/>
                <w:szCs w:val="22"/>
              </w:rPr>
            </w:pPr>
            <w:r>
              <w:rPr>
                <w:rFonts w:ascii="Arial" w:hAnsi="Arial"/>
                <w:b/>
                <w:sz w:val="20"/>
              </w:rPr>
              <w:t xml:space="preserve">An t-íos-scór iomlán a chaithfear a fháil go hiondúil i réimse chun go measfar go mbeidh scór </w:t>
            </w:r>
            <w:r>
              <w:rPr>
                <w:rFonts w:ascii="Arial" w:hAnsi="Arial"/>
                <w:b/>
                <w:i/>
                <w:iCs/>
                <w:sz w:val="20"/>
              </w:rPr>
              <w:t>sásúil</w:t>
            </w:r>
            <w:r>
              <w:rPr>
                <w:rFonts w:ascii="Arial" w:hAnsi="Arial"/>
                <w:b/>
                <w:sz w:val="20"/>
              </w:rPr>
              <w:t xml:space="preserve"> bainte amach i gcás </w:t>
            </w:r>
            <w:r>
              <w:rPr>
                <w:rFonts w:ascii="Arial" w:hAnsi="Arial"/>
                <w:b/>
                <w:bCs/>
                <w:sz w:val="20"/>
                <w:u w:val="single"/>
              </w:rPr>
              <w:t>post de chineál B</w:t>
            </w:r>
          </w:p>
        </w:tc>
      </w:tr>
      <w:tr w:rsidR="00112977" w:rsidRPr="00112977" w14:paraId="4CC29577" w14:textId="77777777" w:rsidTr="00112977">
        <w:tc>
          <w:tcPr>
            <w:tcW w:w="5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CF567" w14:textId="77777777" w:rsidR="00112977" w:rsidRPr="00112977" w:rsidRDefault="00112977" w:rsidP="00112977">
            <w:pPr>
              <w:rPr>
                <w:rFonts w:ascii="Calibri" w:eastAsia="Calibri" w:hAnsi="Calibri" w:cs="Times New Roman"/>
                <w:sz w:val="22"/>
                <w:szCs w:val="22"/>
              </w:rPr>
            </w:pPr>
            <w:r>
              <w:rPr>
                <w:rFonts w:ascii="Arial" w:hAnsi="Arial"/>
                <w:sz w:val="20"/>
              </w:rPr>
              <w:t>Taighde agus Seasamh Scolártha</w:t>
            </w:r>
          </w:p>
        </w:tc>
        <w:tc>
          <w:tcPr>
            <w:tcW w:w="5341" w:type="dxa"/>
            <w:tcBorders>
              <w:top w:val="nil"/>
              <w:left w:val="nil"/>
              <w:bottom w:val="single" w:sz="8" w:space="0" w:color="auto"/>
              <w:right w:val="single" w:sz="8" w:space="0" w:color="auto"/>
            </w:tcBorders>
            <w:tcMar>
              <w:top w:w="0" w:type="dxa"/>
              <w:left w:w="108" w:type="dxa"/>
              <w:bottom w:w="0" w:type="dxa"/>
              <w:right w:w="108" w:type="dxa"/>
            </w:tcMar>
            <w:hideMark/>
          </w:tcPr>
          <w:p w14:paraId="568F2671" w14:textId="77777777" w:rsidR="00112977" w:rsidRPr="00112977" w:rsidRDefault="00112977" w:rsidP="00112977">
            <w:pPr>
              <w:rPr>
                <w:rFonts w:ascii="Calibri" w:eastAsia="Calibri" w:hAnsi="Calibri" w:cs="Times New Roman"/>
                <w:sz w:val="22"/>
                <w:szCs w:val="22"/>
              </w:rPr>
            </w:pPr>
            <w:r>
              <w:rPr>
                <w:rFonts w:ascii="Arial" w:hAnsi="Arial"/>
                <w:b/>
                <w:sz w:val="20"/>
              </w:rPr>
              <w:t>12</w:t>
            </w:r>
          </w:p>
        </w:tc>
      </w:tr>
      <w:tr w:rsidR="00112977" w:rsidRPr="00112977" w14:paraId="2B1E5A34" w14:textId="77777777" w:rsidTr="00112977">
        <w:tc>
          <w:tcPr>
            <w:tcW w:w="5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CDCF5" w14:textId="77777777" w:rsidR="00112977" w:rsidRPr="00112977" w:rsidRDefault="00112977" w:rsidP="00112977">
            <w:pPr>
              <w:rPr>
                <w:rFonts w:ascii="Arial" w:eastAsia="Calibri" w:hAnsi="Arial" w:cs="Arial"/>
                <w:color w:val="000000"/>
              </w:rPr>
            </w:pPr>
            <w:r>
              <w:rPr>
                <w:rFonts w:ascii="Arial" w:hAnsi="Arial"/>
                <w:color w:val="000000"/>
                <w:sz w:val="20"/>
              </w:rPr>
              <w:t>Foghlaim, Teagasc &amp; Measúnú</w:t>
            </w:r>
          </w:p>
        </w:tc>
        <w:tc>
          <w:tcPr>
            <w:tcW w:w="5341" w:type="dxa"/>
            <w:tcBorders>
              <w:top w:val="nil"/>
              <w:left w:val="nil"/>
              <w:bottom w:val="single" w:sz="8" w:space="0" w:color="auto"/>
              <w:right w:val="single" w:sz="8" w:space="0" w:color="auto"/>
            </w:tcBorders>
            <w:tcMar>
              <w:top w:w="0" w:type="dxa"/>
              <w:left w:w="108" w:type="dxa"/>
              <w:bottom w:w="0" w:type="dxa"/>
              <w:right w:w="108" w:type="dxa"/>
            </w:tcMar>
            <w:hideMark/>
          </w:tcPr>
          <w:p w14:paraId="1CE57DF8" w14:textId="77777777" w:rsidR="00112977" w:rsidRPr="00112977" w:rsidRDefault="00112977" w:rsidP="00112977">
            <w:pPr>
              <w:rPr>
                <w:rFonts w:ascii="Calibri" w:eastAsia="Calibri" w:hAnsi="Calibri" w:cs="Times New Roman"/>
                <w:sz w:val="22"/>
                <w:szCs w:val="22"/>
              </w:rPr>
            </w:pPr>
            <w:r>
              <w:rPr>
                <w:rFonts w:ascii="Arial" w:hAnsi="Arial"/>
                <w:b/>
                <w:sz w:val="20"/>
              </w:rPr>
              <w:t>12</w:t>
            </w:r>
          </w:p>
        </w:tc>
      </w:tr>
      <w:tr w:rsidR="00112977" w:rsidRPr="00112977" w14:paraId="3756C194" w14:textId="77777777" w:rsidTr="00112977">
        <w:tc>
          <w:tcPr>
            <w:tcW w:w="5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73ED4" w14:textId="77777777" w:rsidR="00112977" w:rsidRPr="00112977" w:rsidRDefault="00112977" w:rsidP="00112977">
            <w:pPr>
              <w:rPr>
                <w:rFonts w:ascii="Arial" w:eastAsia="Calibri" w:hAnsi="Arial" w:cs="Arial"/>
                <w:color w:val="000000"/>
              </w:rPr>
            </w:pPr>
            <w:r>
              <w:rPr>
                <w:rFonts w:ascii="Arial" w:hAnsi="Arial"/>
                <w:color w:val="000000"/>
                <w:sz w:val="20"/>
              </w:rPr>
              <w:t>Obair ar mhaithe leis an Scoil, an Ollscoil agus an Pobal</w:t>
            </w:r>
          </w:p>
        </w:tc>
        <w:tc>
          <w:tcPr>
            <w:tcW w:w="5341" w:type="dxa"/>
            <w:tcBorders>
              <w:top w:val="nil"/>
              <w:left w:val="nil"/>
              <w:bottom w:val="single" w:sz="8" w:space="0" w:color="auto"/>
              <w:right w:val="single" w:sz="8" w:space="0" w:color="auto"/>
            </w:tcBorders>
            <w:tcMar>
              <w:top w:w="0" w:type="dxa"/>
              <w:left w:w="108" w:type="dxa"/>
              <w:bottom w:w="0" w:type="dxa"/>
              <w:right w:w="108" w:type="dxa"/>
            </w:tcMar>
            <w:hideMark/>
          </w:tcPr>
          <w:p w14:paraId="67B21EDC" w14:textId="77777777" w:rsidR="00112977" w:rsidRPr="00112977" w:rsidRDefault="00112977" w:rsidP="00112977">
            <w:pPr>
              <w:rPr>
                <w:rFonts w:ascii="Calibri" w:eastAsia="Calibri" w:hAnsi="Calibri" w:cs="Times New Roman"/>
                <w:sz w:val="22"/>
                <w:szCs w:val="22"/>
              </w:rPr>
            </w:pPr>
            <w:r>
              <w:rPr>
                <w:rFonts w:ascii="Arial" w:hAnsi="Arial"/>
                <w:b/>
                <w:sz w:val="20"/>
              </w:rPr>
              <w:t> 6</w:t>
            </w:r>
          </w:p>
        </w:tc>
      </w:tr>
    </w:tbl>
    <w:p w14:paraId="43E190F2" w14:textId="77777777" w:rsidR="000C3C93" w:rsidRPr="00636F08" w:rsidRDefault="000C3C93" w:rsidP="000C3C93">
      <w:pPr>
        <w:rPr>
          <w:rFonts w:ascii="Times New Roman" w:eastAsia="Times New Roman" w:hAnsi="Times New Roman" w:cs="Times New Roman"/>
          <w:lang w:val="en-GB"/>
        </w:rPr>
      </w:pPr>
    </w:p>
    <w:p w14:paraId="3F825C5F" w14:textId="77777777" w:rsidR="000C3C93" w:rsidRPr="00636F08" w:rsidRDefault="000C3C93" w:rsidP="000C3C93">
      <w:pPr>
        <w:rPr>
          <w:rFonts w:ascii="Times New Roman" w:eastAsia="Times New Roman" w:hAnsi="Times New Roman" w:cs="Times New Roman"/>
          <w:lang w:val="en-GB"/>
        </w:rPr>
      </w:pPr>
    </w:p>
    <w:p w14:paraId="071E832E" w14:textId="77777777" w:rsidR="000C3C93" w:rsidRPr="00636F08" w:rsidRDefault="000C3C93" w:rsidP="000C3C93">
      <w:pPr>
        <w:rPr>
          <w:rFonts w:ascii="Times New Roman" w:eastAsia="Times New Roman" w:hAnsi="Times New Roman" w:cs="Times New Roman"/>
          <w:lang w:val="en-GB"/>
        </w:rPr>
      </w:pPr>
    </w:p>
    <w:p w14:paraId="389B26F2" w14:textId="77777777" w:rsidR="000C3C93" w:rsidRPr="00636F08" w:rsidRDefault="000C3C93" w:rsidP="000C3C93">
      <w:pPr>
        <w:rPr>
          <w:rFonts w:ascii="Times New Roman" w:eastAsia="Times New Roman" w:hAnsi="Times New Roman" w:cs="Times New Roman"/>
          <w:lang w:val="en-GB"/>
        </w:rPr>
      </w:pPr>
    </w:p>
    <w:p w14:paraId="3331E456" w14:textId="77777777" w:rsidR="000C3C93" w:rsidRDefault="000C3C93" w:rsidP="006A7CFC">
      <w:pPr>
        <w:rPr>
          <w:rFonts w:ascii="Arial" w:hAnsi="Arial" w:cs="Arial"/>
          <w:b/>
          <w:sz w:val="20"/>
          <w:szCs w:val="20"/>
          <w:u w:val="single"/>
        </w:rPr>
      </w:pPr>
    </w:p>
    <w:p w14:paraId="1C118997" w14:textId="77777777" w:rsidR="000C3C93" w:rsidRDefault="000C3C93" w:rsidP="006A7CFC">
      <w:pPr>
        <w:rPr>
          <w:rFonts w:ascii="Arial" w:hAnsi="Arial" w:cs="Arial"/>
          <w:b/>
          <w:sz w:val="20"/>
          <w:szCs w:val="20"/>
          <w:u w:val="single"/>
        </w:rPr>
      </w:pPr>
    </w:p>
    <w:p w14:paraId="67D8313B" w14:textId="77777777" w:rsidR="000C3C93" w:rsidRDefault="000C3C93" w:rsidP="006A7CFC">
      <w:pPr>
        <w:rPr>
          <w:rFonts w:ascii="Arial" w:hAnsi="Arial" w:cs="Arial"/>
          <w:b/>
          <w:sz w:val="20"/>
          <w:szCs w:val="20"/>
          <w:u w:val="single"/>
        </w:rPr>
      </w:pPr>
    </w:p>
    <w:p w14:paraId="6BE59A4B" w14:textId="77777777" w:rsidR="000C3C93" w:rsidRDefault="000C3C93" w:rsidP="006A7CFC">
      <w:pPr>
        <w:rPr>
          <w:rFonts w:ascii="Arial" w:hAnsi="Arial" w:cs="Arial"/>
          <w:b/>
          <w:sz w:val="20"/>
          <w:szCs w:val="20"/>
          <w:u w:val="single"/>
        </w:rPr>
      </w:pPr>
    </w:p>
    <w:p w14:paraId="2AB67A54" w14:textId="77777777" w:rsidR="00C230C6" w:rsidRDefault="00C230C6" w:rsidP="00C230C6">
      <w:pPr>
        <w:keepNext/>
        <w:jc w:val="both"/>
        <w:outlineLvl w:val="0"/>
        <w:rPr>
          <w:rFonts w:ascii="Arial" w:hAnsi="Arial" w:cs="Arial"/>
          <w:b/>
          <w:bCs/>
          <w:smallCaps/>
          <w:kern w:val="36"/>
          <w:sz w:val="20"/>
          <w:szCs w:val="20"/>
        </w:rPr>
      </w:pPr>
    </w:p>
    <w:sectPr w:rsidR="00C230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FBEC9" w14:textId="77777777" w:rsidR="00052707" w:rsidRDefault="00052707" w:rsidP="00AD06AA">
      <w:r>
        <w:separator/>
      </w:r>
    </w:p>
  </w:endnote>
  <w:endnote w:type="continuationSeparator" w:id="0">
    <w:p w14:paraId="0BBDF08F" w14:textId="77777777" w:rsidR="00052707" w:rsidRDefault="00052707" w:rsidP="00AD06AA">
      <w:r>
        <w:continuationSeparator/>
      </w:r>
    </w:p>
  </w:endnote>
  <w:endnote w:type="continuationNotice" w:id="1">
    <w:p w14:paraId="0AEB4691" w14:textId="77777777" w:rsidR="00052707" w:rsidRDefault="00052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3A6C" w14:textId="3BF5CAD5" w:rsidR="00FD0721" w:rsidRPr="00B937CE" w:rsidRDefault="00FD0721">
    <w:pPr>
      <w:pStyle w:val="Footer"/>
      <w:pBdr>
        <w:top w:val="thinThickSmallGap" w:sz="24" w:space="1" w:color="823B0B" w:themeColor="accent2" w:themeShade="7F"/>
      </w:pBdr>
      <w:rPr>
        <w:rFonts w:asciiTheme="minorHAnsi" w:eastAsiaTheme="majorEastAsia" w:hAnsiTheme="minorHAnsi" w:cstheme="minorHAnsi"/>
        <w:i/>
        <w:sz w:val="20"/>
        <w:szCs w:val="20"/>
      </w:rPr>
    </w:pPr>
    <w:r>
      <w:rPr>
        <w:rFonts w:asciiTheme="minorHAnsi" w:hAnsiTheme="minorHAnsi"/>
        <w:i/>
        <w:sz w:val="20"/>
      </w:rPr>
      <w:t>Nuashonraithe: 21 Iúil 2023</w:t>
    </w:r>
  </w:p>
  <w:p w14:paraId="7A8220CE" w14:textId="42FC1C11" w:rsidR="00FD0721" w:rsidRDefault="006505A4" w:rsidP="006505A4">
    <w:pPr>
      <w:pStyle w:val="Footer"/>
      <w:tabs>
        <w:tab w:val="clear" w:pos="4513"/>
        <w:tab w:val="clear" w:pos="9026"/>
        <w:tab w:val="left" w:pos="33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2B9C6" w14:textId="77777777" w:rsidR="00052707" w:rsidRDefault="00052707" w:rsidP="00AD06AA">
      <w:r>
        <w:separator/>
      </w:r>
    </w:p>
  </w:footnote>
  <w:footnote w:type="continuationSeparator" w:id="0">
    <w:p w14:paraId="4A40AB1B" w14:textId="77777777" w:rsidR="00052707" w:rsidRDefault="00052707" w:rsidP="00AD06AA">
      <w:r>
        <w:continuationSeparator/>
      </w:r>
    </w:p>
  </w:footnote>
  <w:footnote w:type="continuationNotice" w:id="1">
    <w:p w14:paraId="1212A891" w14:textId="77777777" w:rsidR="00052707" w:rsidRDefault="0005270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2F6C" w14:textId="0AEB8ED7" w:rsidR="00B937CE" w:rsidRPr="00B937CE" w:rsidRDefault="00B937CE" w:rsidP="00B937CE">
    <w:pPr>
      <w:pStyle w:val="Header"/>
      <w:jc w:val="right"/>
      <w:rPr>
        <w:rFonts w:asciiTheme="minorHAnsi" w:hAnsiTheme="minorHAnsi" w:cstheme="minorHAnsi"/>
        <w:i/>
        <w:sz w:val="20"/>
        <w:szCs w:val="20"/>
      </w:rPr>
    </w:pPr>
    <w:r>
      <w:rPr>
        <w:rFonts w:asciiTheme="minorHAnsi" w:hAnsiTheme="minorHAnsi"/>
        <w:i/>
        <w:sz w:val="20"/>
      </w:rPr>
      <w:t>Faofa ag an UMT/25.7/23</w:t>
    </w:r>
  </w:p>
  <w:p w14:paraId="30035D06" w14:textId="37D70CF1" w:rsidR="00FD0721" w:rsidRDefault="00832A05" w:rsidP="00832A05">
    <w:pPr>
      <w:pStyle w:val="Header"/>
    </w:pPr>
    <w:r>
      <w:rPr>
        <w:noProof/>
        <w:lang w:val="en-IE" w:eastAsia="en-IE"/>
      </w:rPr>
      <w:drawing>
        <wp:inline distT="0" distB="0" distL="0" distR="0" wp14:anchorId="50185B68" wp14:editId="51778729">
          <wp:extent cx="1950720" cy="739140"/>
          <wp:effectExtent l="0" t="0" r="0" b="381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739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EDE"/>
    <w:multiLevelType w:val="hybridMultilevel"/>
    <w:tmpl w:val="F4A85574"/>
    <w:lvl w:ilvl="0" w:tplc="5E8EE13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FF4EB0"/>
    <w:multiLevelType w:val="hybridMultilevel"/>
    <w:tmpl w:val="0750C9DE"/>
    <w:lvl w:ilvl="0" w:tplc="04090001">
      <w:start w:val="1"/>
      <w:numFmt w:val="bullet"/>
      <w:lvlText w:val=""/>
      <w:lvlJc w:val="left"/>
      <w:pPr>
        <w:ind w:left="935" w:hanging="360"/>
      </w:pPr>
      <w:rPr>
        <w:rFonts w:ascii="Symbol" w:hAnsi="Symbol" w:hint="default"/>
      </w:rPr>
    </w:lvl>
    <w:lvl w:ilvl="1" w:tplc="04090003" w:tentative="1">
      <w:start w:val="1"/>
      <w:numFmt w:val="bullet"/>
      <w:lvlText w:val="o"/>
      <w:lvlJc w:val="left"/>
      <w:pPr>
        <w:ind w:left="1655" w:hanging="360"/>
      </w:pPr>
      <w:rPr>
        <w:rFonts w:ascii="Courier New" w:hAnsi="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2" w15:restartNumberingAfterBreak="0">
    <w:nsid w:val="164C261A"/>
    <w:multiLevelType w:val="hybridMultilevel"/>
    <w:tmpl w:val="E86870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1E2F26"/>
    <w:multiLevelType w:val="hybridMultilevel"/>
    <w:tmpl w:val="02C217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3FF145F"/>
    <w:multiLevelType w:val="hybridMultilevel"/>
    <w:tmpl w:val="62AA7E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F62F32"/>
    <w:multiLevelType w:val="hybridMultilevel"/>
    <w:tmpl w:val="B99C234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8F74A60"/>
    <w:multiLevelType w:val="hybridMultilevel"/>
    <w:tmpl w:val="F8D23B84"/>
    <w:lvl w:ilvl="0" w:tplc="5E8EE13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B70859"/>
    <w:multiLevelType w:val="hybridMultilevel"/>
    <w:tmpl w:val="DE94951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A16563B"/>
    <w:multiLevelType w:val="hybridMultilevel"/>
    <w:tmpl w:val="C802A60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2BC90080"/>
    <w:multiLevelType w:val="hybridMultilevel"/>
    <w:tmpl w:val="A3D8FE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26579C"/>
    <w:multiLevelType w:val="hybridMultilevel"/>
    <w:tmpl w:val="73AE68FA"/>
    <w:lvl w:ilvl="0" w:tplc="3C3A065C">
      <w:start w:val="1"/>
      <w:numFmt w:val="decimal"/>
      <w:lvlText w:val="2.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9C48F3"/>
    <w:multiLevelType w:val="hybridMultilevel"/>
    <w:tmpl w:val="C630A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23026F"/>
    <w:multiLevelType w:val="hybridMultilevel"/>
    <w:tmpl w:val="00D2D52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A533244"/>
    <w:multiLevelType w:val="hybridMultilevel"/>
    <w:tmpl w:val="1AD498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F933981"/>
    <w:multiLevelType w:val="hybridMultilevel"/>
    <w:tmpl w:val="AC9C5FBA"/>
    <w:lvl w:ilvl="0" w:tplc="1809000F">
      <w:start w:val="1"/>
      <w:numFmt w:val="decimal"/>
      <w:lvlText w:val="%1."/>
      <w:lvlJc w:val="left"/>
      <w:pPr>
        <w:ind w:left="709" w:hanging="360"/>
      </w:pPr>
    </w:lvl>
    <w:lvl w:ilvl="1" w:tplc="18090019" w:tentative="1">
      <w:start w:val="1"/>
      <w:numFmt w:val="lowerLetter"/>
      <w:lvlText w:val="%2."/>
      <w:lvlJc w:val="left"/>
      <w:pPr>
        <w:ind w:left="1429" w:hanging="360"/>
      </w:pPr>
    </w:lvl>
    <w:lvl w:ilvl="2" w:tplc="1809001B" w:tentative="1">
      <w:start w:val="1"/>
      <w:numFmt w:val="lowerRoman"/>
      <w:lvlText w:val="%3."/>
      <w:lvlJc w:val="right"/>
      <w:pPr>
        <w:ind w:left="2149" w:hanging="180"/>
      </w:pPr>
    </w:lvl>
    <w:lvl w:ilvl="3" w:tplc="1809000F" w:tentative="1">
      <w:start w:val="1"/>
      <w:numFmt w:val="decimal"/>
      <w:lvlText w:val="%4."/>
      <w:lvlJc w:val="left"/>
      <w:pPr>
        <w:ind w:left="2869" w:hanging="360"/>
      </w:pPr>
    </w:lvl>
    <w:lvl w:ilvl="4" w:tplc="18090019" w:tentative="1">
      <w:start w:val="1"/>
      <w:numFmt w:val="lowerLetter"/>
      <w:lvlText w:val="%5."/>
      <w:lvlJc w:val="left"/>
      <w:pPr>
        <w:ind w:left="3589" w:hanging="360"/>
      </w:pPr>
    </w:lvl>
    <w:lvl w:ilvl="5" w:tplc="1809001B" w:tentative="1">
      <w:start w:val="1"/>
      <w:numFmt w:val="lowerRoman"/>
      <w:lvlText w:val="%6."/>
      <w:lvlJc w:val="right"/>
      <w:pPr>
        <w:ind w:left="4309" w:hanging="180"/>
      </w:pPr>
    </w:lvl>
    <w:lvl w:ilvl="6" w:tplc="1809000F" w:tentative="1">
      <w:start w:val="1"/>
      <w:numFmt w:val="decimal"/>
      <w:lvlText w:val="%7."/>
      <w:lvlJc w:val="left"/>
      <w:pPr>
        <w:ind w:left="5029" w:hanging="360"/>
      </w:pPr>
    </w:lvl>
    <w:lvl w:ilvl="7" w:tplc="18090019" w:tentative="1">
      <w:start w:val="1"/>
      <w:numFmt w:val="lowerLetter"/>
      <w:lvlText w:val="%8."/>
      <w:lvlJc w:val="left"/>
      <w:pPr>
        <w:ind w:left="5749" w:hanging="360"/>
      </w:pPr>
    </w:lvl>
    <w:lvl w:ilvl="8" w:tplc="1809001B" w:tentative="1">
      <w:start w:val="1"/>
      <w:numFmt w:val="lowerRoman"/>
      <w:lvlText w:val="%9."/>
      <w:lvlJc w:val="right"/>
      <w:pPr>
        <w:ind w:left="6469" w:hanging="180"/>
      </w:pPr>
    </w:lvl>
  </w:abstractNum>
  <w:abstractNum w:abstractNumId="15" w15:restartNumberingAfterBreak="0">
    <w:nsid w:val="45657BFC"/>
    <w:multiLevelType w:val="hybridMultilevel"/>
    <w:tmpl w:val="870410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94B14BA"/>
    <w:multiLevelType w:val="multilevel"/>
    <w:tmpl w:val="C9A096BA"/>
    <w:lvl w:ilvl="0">
      <w:start w:val="2"/>
      <w:numFmt w:val="decimal"/>
      <w:lvlText w:val="%1"/>
      <w:lvlJc w:val="left"/>
      <w:pPr>
        <w:ind w:left="375" w:hanging="375"/>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7" w15:restartNumberingAfterBreak="0">
    <w:nsid w:val="5219624C"/>
    <w:multiLevelType w:val="hybridMultilevel"/>
    <w:tmpl w:val="AC1406AA"/>
    <w:lvl w:ilvl="0" w:tplc="5E8EE132">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22810C0"/>
    <w:multiLevelType w:val="hybridMultilevel"/>
    <w:tmpl w:val="73D678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57117759"/>
    <w:multiLevelType w:val="multilevel"/>
    <w:tmpl w:val="EB0242B2"/>
    <w:lvl w:ilvl="0">
      <w:start w:val="5"/>
      <w:numFmt w:val="decimal"/>
      <w:lvlText w:val="%1"/>
      <w:lvlJc w:val="left"/>
      <w:pPr>
        <w:ind w:left="375" w:hanging="37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15:restartNumberingAfterBreak="0">
    <w:nsid w:val="59706BFC"/>
    <w:multiLevelType w:val="hybridMultilevel"/>
    <w:tmpl w:val="D416E85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21" w15:restartNumberingAfterBreak="0">
    <w:nsid w:val="599E4F33"/>
    <w:multiLevelType w:val="hybridMultilevel"/>
    <w:tmpl w:val="183630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9BB21AF"/>
    <w:multiLevelType w:val="hybridMultilevel"/>
    <w:tmpl w:val="E0B880D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3" w15:restartNumberingAfterBreak="0">
    <w:nsid w:val="60CD6D6C"/>
    <w:multiLevelType w:val="hybridMultilevel"/>
    <w:tmpl w:val="537E5A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64224A4C"/>
    <w:multiLevelType w:val="hybridMultilevel"/>
    <w:tmpl w:val="36A6D5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5C620EF"/>
    <w:multiLevelType w:val="hybridMultilevel"/>
    <w:tmpl w:val="4B4C11B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6" w15:restartNumberingAfterBreak="0">
    <w:nsid w:val="68666784"/>
    <w:multiLevelType w:val="hybridMultilevel"/>
    <w:tmpl w:val="22B873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B27571"/>
    <w:multiLevelType w:val="hybridMultilevel"/>
    <w:tmpl w:val="A6EC3E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6F206EB"/>
    <w:multiLevelType w:val="hybridMultilevel"/>
    <w:tmpl w:val="21529C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BCF1787"/>
    <w:multiLevelType w:val="hybridMultilevel"/>
    <w:tmpl w:val="B502AFE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7CFE6F17"/>
    <w:multiLevelType w:val="hybridMultilevel"/>
    <w:tmpl w:val="16AAD4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D027869"/>
    <w:multiLevelType w:val="hybridMultilevel"/>
    <w:tmpl w:val="E48ED9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7D574813"/>
    <w:multiLevelType w:val="hybridMultilevel"/>
    <w:tmpl w:val="973C8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9D4499"/>
    <w:multiLevelType w:val="hybridMultilevel"/>
    <w:tmpl w:val="B888EB1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19"/>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8"/>
  </w:num>
  <w:num w:numId="8">
    <w:abstractNumId w:val="13"/>
  </w:num>
  <w:num w:numId="9">
    <w:abstractNumId w:val="31"/>
  </w:num>
  <w:num w:numId="10">
    <w:abstractNumId w:val="33"/>
  </w:num>
  <w:num w:numId="11">
    <w:abstractNumId w:val="14"/>
  </w:num>
  <w:num w:numId="12">
    <w:abstractNumId w:val="10"/>
  </w:num>
  <w:num w:numId="13">
    <w:abstractNumId w:val="4"/>
  </w:num>
  <w:num w:numId="14">
    <w:abstractNumId w:val="27"/>
  </w:num>
  <w:num w:numId="15">
    <w:abstractNumId w:val="24"/>
  </w:num>
  <w:num w:numId="16">
    <w:abstractNumId w:val="29"/>
  </w:num>
  <w:num w:numId="17">
    <w:abstractNumId w:val="3"/>
  </w:num>
  <w:num w:numId="18">
    <w:abstractNumId w:val="26"/>
  </w:num>
  <w:num w:numId="19">
    <w:abstractNumId w:val="12"/>
  </w:num>
  <w:num w:numId="20">
    <w:abstractNumId w:val="22"/>
  </w:num>
  <w:num w:numId="21">
    <w:abstractNumId w:val="30"/>
  </w:num>
  <w:num w:numId="22">
    <w:abstractNumId w:val="25"/>
  </w:num>
  <w:num w:numId="23">
    <w:abstractNumId w:val="21"/>
  </w:num>
  <w:num w:numId="24">
    <w:abstractNumId w:val="32"/>
  </w:num>
  <w:num w:numId="25">
    <w:abstractNumId w:val="0"/>
  </w:num>
  <w:num w:numId="26">
    <w:abstractNumId w:val="17"/>
  </w:num>
  <w:num w:numId="27">
    <w:abstractNumId w:val="6"/>
  </w:num>
  <w:num w:numId="28">
    <w:abstractNumId w:val="2"/>
  </w:num>
  <w:num w:numId="29">
    <w:abstractNumId w:val="11"/>
  </w:num>
  <w:num w:numId="30">
    <w:abstractNumId w:val="28"/>
  </w:num>
  <w:num w:numId="31">
    <w:abstractNumId w:val="9"/>
  </w:num>
  <w:num w:numId="32">
    <w:abstractNumId w:val="8"/>
  </w:num>
  <w:num w:numId="33">
    <w:abstractNumId w:val="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FC"/>
    <w:rsid w:val="00000314"/>
    <w:rsid w:val="00003370"/>
    <w:rsid w:val="00003528"/>
    <w:rsid w:val="000115F4"/>
    <w:rsid w:val="00023B11"/>
    <w:rsid w:val="0004729B"/>
    <w:rsid w:val="00052707"/>
    <w:rsid w:val="00055094"/>
    <w:rsid w:val="0006276B"/>
    <w:rsid w:val="00062830"/>
    <w:rsid w:val="0007332E"/>
    <w:rsid w:val="000757D2"/>
    <w:rsid w:val="0007696F"/>
    <w:rsid w:val="00083E41"/>
    <w:rsid w:val="00092055"/>
    <w:rsid w:val="00095CF4"/>
    <w:rsid w:val="000A4A9E"/>
    <w:rsid w:val="000B33FE"/>
    <w:rsid w:val="000C3C93"/>
    <w:rsid w:val="000C4838"/>
    <w:rsid w:val="000C4E1F"/>
    <w:rsid w:val="000C58B2"/>
    <w:rsid w:val="000D24DD"/>
    <w:rsid w:val="000D724D"/>
    <w:rsid w:val="000E0221"/>
    <w:rsid w:val="000E407E"/>
    <w:rsid w:val="000E5556"/>
    <w:rsid w:val="000E797A"/>
    <w:rsid w:val="00103D3C"/>
    <w:rsid w:val="0010744B"/>
    <w:rsid w:val="00112977"/>
    <w:rsid w:val="00114D7D"/>
    <w:rsid w:val="00115266"/>
    <w:rsid w:val="00115969"/>
    <w:rsid w:val="00116BC0"/>
    <w:rsid w:val="001301BA"/>
    <w:rsid w:val="00140AD8"/>
    <w:rsid w:val="00146402"/>
    <w:rsid w:val="00174844"/>
    <w:rsid w:val="00185190"/>
    <w:rsid w:val="00194BE9"/>
    <w:rsid w:val="0019646A"/>
    <w:rsid w:val="001A4529"/>
    <w:rsid w:val="001A476A"/>
    <w:rsid w:val="001A5855"/>
    <w:rsid w:val="001D00F3"/>
    <w:rsid w:val="001D55A5"/>
    <w:rsid w:val="001E3864"/>
    <w:rsid w:val="001E4A48"/>
    <w:rsid w:val="001F2ADF"/>
    <w:rsid w:val="001F4233"/>
    <w:rsid w:val="001F7723"/>
    <w:rsid w:val="0020230E"/>
    <w:rsid w:val="0020794C"/>
    <w:rsid w:val="002134D8"/>
    <w:rsid w:val="00214E71"/>
    <w:rsid w:val="00222638"/>
    <w:rsid w:val="002264A9"/>
    <w:rsid w:val="0023092B"/>
    <w:rsid w:val="0023591C"/>
    <w:rsid w:val="00237834"/>
    <w:rsid w:val="002600CE"/>
    <w:rsid w:val="00261511"/>
    <w:rsid w:val="002739D8"/>
    <w:rsid w:val="0028765D"/>
    <w:rsid w:val="00293FE5"/>
    <w:rsid w:val="002A159B"/>
    <w:rsid w:val="002A1D6C"/>
    <w:rsid w:val="002A36D9"/>
    <w:rsid w:val="002D2DA2"/>
    <w:rsid w:val="002E5A38"/>
    <w:rsid w:val="002E68CE"/>
    <w:rsid w:val="002E68DC"/>
    <w:rsid w:val="002E6F4C"/>
    <w:rsid w:val="002F052B"/>
    <w:rsid w:val="002F2458"/>
    <w:rsid w:val="002F2E7C"/>
    <w:rsid w:val="0030279E"/>
    <w:rsid w:val="00341FAF"/>
    <w:rsid w:val="003473B4"/>
    <w:rsid w:val="00352C23"/>
    <w:rsid w:val="00354797"/>
    <w:rsid w:val="003826D5"/>
    <w:rsid w:val="00385C5D"/>
    <w:rsid w:val="003A4F8A"/>
    <w:rsid w:val="003A62E0"/>
    <w:rsid w:val="003A6ACC"/>
    <w:rsid w:val="003B3AB2"/>
    <w:rsid w:val="003B592E"/>
    <w:rsid w:val="003C2931"/>
    <w:rsid w:val="003D1506"/>
    <w:rsid w:val="003D7D28"/>
    <w:rsid w:val="003F12DF"/>
    <w:rsid w:val="0041689E"/>
    <w:rsid w:val="00417A89"/>
    <w:rsid w:val="00417CDF"/>
    <w:rsid w:val="004221FE"/>
    <w:rsid w:val="0042430D"/>
    <w:rsid w:val="00442157"/>
    <w:rsid w:val="00474778"/>
    <w:rsid w:val="004775B9"/>
    <w:rsid w:val="00477AD8"/>
    <w:rsid w:val="00491800"/>
    <w:rsid w:val="00495A52"/>
    <w:rsid w:val="00497D53"/>
    <w:rsid w:val="004A01F9"/>
    <w:rsid w:val="004B444C"/>
    <w:rsid w:val="004B5002"/>
    <w:rsid w:val="004C2D85"/>
    <w:rsid w:val="004D0D46"/>
    <w:rsid w:val="004D2E36"/>
    <w:rsid w:val="004E69A9"/>
    <w:rsid w:val="004E6D8D"/>
    <w:rsid w:val="004F26EF"/>
    <w:rsid w:val="005019F0"/>
    <w:rsid w:val="005163C1"/>
    <w:rsid w:val="00521D13"/>
    <w:rsid w:val="00522CB3"/>
    <w:rsid w:val="00532290"/>
    <w:rsid w:val="00542106"/>
    <w:rsid w:val="00560D92"/>
    <w:rsid w:val="0056199B"/>
    <w:rsid w:val="00577AED"/>
    <w:rsid w:val="0058714B"/>
    <w:rsid w:val="00593948"/>
    <w:rsid w:val="005A18F6"/>
    <w:rsid w:val="005A2C81"/>
    <w:rsid w:val="005A5212"/>
    <w:rsid w:val="005B2AA2"/>
    <w:rsid w:val="005B3452"/>
    <w:rsid w:val="005B7D82"/>
    <w:rsid w:val="005D57A7"/>
    <w:rsid w:val="005D5901"/>
    <w:rsid w:val="005E23EF"/>
    <w:rsid w:val="005E44B8"/>
    <w:rsid w:val="005E4AFF"/>
    <w:rsid w:val="005F1BF6"/>
    <w:rsid w:val="005F7176"/>
    <w:rsid w:val="00613084"/>
    <w:rsid w:val="006173CE"/>
    <w:rsid w:val="006179BC"/>
    <w:rsid w:val="00621F8F"/>
    <w:rsid w:val="00636334"/>
    <w:rsid w:val="00640175"/>
    <w:rsid w:val="006505A4"/>
    <w:rsid w:val="00655EBD"/>
    <w:rsid w:val="00677E5F"/>
    <w:rsid w:val="006830DC"/>
    <w:rsid w:val="006836A2"/>
    <w:rsid w:val="00687CF2"/>
    <w:rsid w:val="006976F3"/>
    <w:rsid w:val="006A1CF9"/>
    <w:rsid w:val="006A3F61"/>
    <w:rsid w:val="006A7CFC"/>
    <w:rsid w:val="006B3384"/>
    <w:rsid w:val="006C5735"/>
    <w:rsid w:val="006C6159"/>
    <w:rsid w:val="006C6BEC"/>
    <w:rsid w:val="006F0653"/>
    <w:rsid w:val="007001C7"/>
    <w:rsid w:val="00702643"/>
    <w:rsid w:val="0070402E"/>
    <w:rsid w:val="00720C8A"/>
    <w:rsid w:val="00756C46"/>
    <w:rsid w:val="00764EFE"/>
    <w:rsid w:val="00765EED"/>
    <w:rsid w:val="007859AF"/>
    <w:rsid w:val="00795C30"/>
    <w:rsid w:val="007B6AFE"/>
    <w:rsid w:val="007B70E0"/>
    <w:rsid w:val="007C05A4"/>
    <w:rsid w:val="007C3F1C"/>
    <w:rsid w:val="007F07EE"/>
    <w:rsid w:val="007F122A"/>
    <w:rsid w:val="007F4322"/>
    <w:rsid w:val="00806D02"/>
    <w:rsid w:val="00816F94"/>
    <w:rsid w:val="00832A05"/>
    <w:rsid w:val="00847CA5"/>
    <w:rsid w:val="00881E05"/>
    <w:rsid w:val="00884353"/>
    <w:rsid w:val="0088719F"/>
    <w:rsid w:val="008942AA"/>
    <w:rsid w:val="008B688F"/>
    <w:rsid w:val="008C1BFB"/>
    <w:rsid w:val="008C256E"/>
    <w:rsid w:val="008C2AEB"/>
    <w:rsid w:val="008D0210"/>
    <w:rsid w:val="008D1555"/>
    <w:rsid w:val="008D498A"/>
    <w:rsid w:val="008D50F8"/>
    <w:rsid w:val="008D772A"/>
    <w:rsid w:val="008E51CB"/>
    <w:rsid w:val="008E7476"/>
    <w:rsid w:val="008F3D13"/>
    <w:rsid w:val="008F5014"/>
    <w:rsid w:val="008F6C34"/>
    <w:rsid w:val="00901464"/>
    <w:rsid w:val="00926677"/>
    <w:rsid w:val="00952C53"/>
    <w:rsid w:val="0095525B"/>
    <w:rsid w:val="00955835"/>
    <w:rsid w:val="00962F37"/>
    <w:rsid w:val="009754B9"/>
    <w:rsid w:val="00981D56"/>
    <w:rsid w:val="00986797"/>
    <w:rsid w:val="009A6105"/>
    <w:rsid w:val="009B6CF3"/>
    <w:rsid w:val="009C44EE"/>
    <w:rsid w:val="009C6304"/>
    <w:rsid w:val="009C7147"/>
    <w:rsid w:val="009D1F1B"/>
    <w:rsid w:val="009D1F64"/>
    <w:rsid w:val="009F29EA"/>
    <w:rsid w:val="009F590B"/>
    <w:rsid w:val="00A0792F"/>
    <w:rsid w:val="00A25528"/>
    <w:rsid w:val="00A3375A"/>
    <w:rsid w:val="00A45A09"/>
    <w:rsid w:val="00A678C0"/>
    <w:rsid w:val="00A70530"/>
    <w:rsid w:val="00A80600"/>
    <w:rsid w:val="00A838AD"/>
    <w:rsid w:val="00A91682"/>
    <w:rsid w:val="00AB5B81"/>
    <w:rsid w:val="00AB74E8"/>
    <w:rsid w:val="00AC22A4"/>
    <w:rsid w:val="00AC3797"/>
    <w:rsid w:val="00AC414A"/>
    <w:rsid w:val="00AD06AA"/>
    <w:rsid w:val="00AD4FA0"/>
    <w:rsid w:val="00AE5DBD"/>
    <w:rsid w:val="00AF08AA"/>
    <w:rsid w:val="00AF16F4"/>
    <w:rsid w:val="00AF7A41"/>
    <w:rsid w:val="00B06F55"/>
    <w:rsid w:val="00B22813"/>
    <w:rsid w:val="00B241AA"/>
    <w:rsid w:val="00B55A17"/>
    <w:rsid w:val="00B56C93"/>
    <w:rsid w:val="00B639CA"/>
    <w:rsid w:val="00B65EB3"/>
    <w:rsid w:val="00B84301"/>
    <w:rsid w:val="00B937CE"/>
    <w:rsid w:val="00B97BE5"/>
    <w:rsid w:val="00BB2B02"/>
    <w:rsid w:val="00BB3836"/>
    <w:rsid w:val="00BC71EF"/>
    <w:rsid w:val="00BD5681"/>
    <w:rsid w:val="00BD56D3"/>
    <w:rsid w:val="00BD7ACF"/>
    <w:rsid w:val="00BE1C17"/>
    <w:rsid w:val="00BF1EAA"/>
    <w:rsid w:val="00BF2313"/>
    <w:rsid w:val="00C135CC"/>
    <w:rsid w:val="00C230C6"/>
    <w:rsid w:val="00C257DA"/>
    <w:rsid w:val="00C3182F"/>
    <w:rsid w:val="00C3205B"/>
    <w:rsid w:val="00C3490D"/>
    <w:rsid w:val="00C436AC"/>
    <w:rsid w:val="00C64697"/>
    <w:rsid w:val="00C70F23"/>
    <w:rsid w:val="00C71C28"/>
    <w:rsid w:val="00C7526B"/>
    <w:rsid w:val="00C77060"/>
    <w:rsid w:val="00C83F21"/>
    <w:rsid w:val="00C90A35"/>
    <w:rsid w:val="00CA26D2"/>
    <w:rsid w:val="00CB56AD"/>
    <w:rsid w:val="00CB5866"/>
    <w:rsid w:val="00CD1A62"/>
    <w:rsid w:val="00CD70E2"/>
    <w:rsid w:val="00CE38B7"/>
    <w:rsid w:val="00CF205C"/>
    <w:rsid w:val="00CF2E38"/>
    <w:rsid w:val="00CF49FB"/>
    <w:rsid w:val="00CF789C"/>
    <w:rsid w:val="00D20F88"/>
    <w:rsid w:val="00D25D18"/>
    <w:rsid w:val="00D37CCB"/>
    <w:rsid w:val="00D56171"/>
    <w:rsid w:val="00D863B0"/>
    <w:rsid w:val="00D8691E"/>
    <w:rsid w:val="00D96FA4"/>
    <w:rsid w:val="00DA3E0A"/>
    <w:rsid w:val="00DB6476"/>
    <w:rsid w:val="00DC71B2"/>
    <w:rsid w:val="00DD1A37"/>
    <w:rsid w:val="00DD7B5F"/>
    <w:rsid w:val="00E0075E"/>
    <w:rsid w:val="00E12C54"/>
    <w:rsid w:val="00E15058"/>
    <w:rsid w:val="00E30CC7"/>
    <w:rsid w:val="00E37E3F"/>
    <w:rsid w:val="00E41BEA"/>
    <w:rsid w:val="00E549D7"/>
    <w:rsid w:val="00E5766A"/>
    <w:rsid w:val="00E624BC"/>
    <w:rsid w:val="00E65C2F"/>
    <w:rsid w:val="00E70FAE"/>
    <w:rsid w:val="00E72A0C"/>
    <w:rsid w:val="00E77E75"/>
    <w:rsid w:val="00E830A4"/>
    <w:rsid w:val="00E92FA9"/>
    <w:rsid w:val="00EA3753"/>
    <w:rsid w:val="00EB1D22"/>
    <w:rsid w:val="00EB71E9"/>
    <w:rsid w:val="00EC3A90"/>
    <w:rsid w:val="00ED0DE3"/>
    <w:rsid w:val="00EE0192"/>
    <w:rsid w:val="00EE214B"/>
    <w:rsid w:val="00EE336C"/>
    <w:rsid w:val="00EE50C6"/>
    <w:rsid w:val="00EF6775"/>
    <w:rsid w:val="00F137F2"/>
    <w:rsid w:val="00F16DFA"/>
    <w:rsid w:val="00F174D7"/>
    <w:rsid w:val="00F23274"/>
    <w:rsid w:val="00F32A44"/>
    <w:rsid w:val="00F3412E"/>
    <w:rsid w:val="00F35EA2"/>
    <w:rsid w:val="00F51910"/>
    <w:rsid w:val="00F548A1"/>
    <w:rsid w:val="00F72BBA"/>
    <w:rsid w:val="00F73C47"/>
    <w:rsid w:val="00F776A8"/>
    <w:rsid w:val="00F80066"/>
    <w:rsid w:val="00F818B6"/>
    <w:rsid w:val="00FA7974"/>
    <w:rsid w:val="00FB419F"/>
    <w:rsid w:val="00FD0721"/>
    <w:rsid w:val="00FD144B"/>
    <w:rsid w:val="00FD5975"/>
    <w:rsid w:val="00FE07ED"/>
    <w:rsid w:val="00FE7529"/>
    <w:rsid w:val="00FF02EA"/>
    <w:rsid w:val="00FF0D62"/>
    <w:rsid w:val="00FF187A"/>
    <w:rsid w:val="00FF2530"/>
    <w:rsid w:val="00FF7472"/>
    <w:rsid w:val="04951B14"/>
    <w:rsid w:val="08F97921"/>
    <w:rsid w:val="0C59DE49"/>
    <w:rsid w:val="1175E891"/>
    <w:rsid w:val="128A3C72"/>
    <w:rsid w:val="1CAB2D43"/>
    <w:rsid w:val="1F94F420"/>
    <w:rsid w:val="20A1D8C1"/>
    <w:rsid w:val="2BD17B5B"/>
    <w:rsid w:val="37793849"/>
    <w:rsid w:val="3B3EDB7E"/>
    <w:rsid w:val="3BACB499"/>
    <w:rsid w:val="3D1B1496"/>
    <w:rsid w:val="419ED527"/>
    <w:rsid w:val="424F083F"/>
    <w:rsid w:val="4AFB0015"/>
    <w:rsid w:val="4BED00CF"/>
    <w:rsid w:val="55A4BA51"/>
    <w:rsid w:val="58A743CE"/>
    <w:rsid w:val="65FF24B3"/>
    <w:rsid w:val="6F1762E2"/>
    <w:rsid w:val="6F822FBF"/>
    <w:rsid w:val="7423F6AD"/>
    <w:rsid w:val="79042C36"/>
    <w:rsid w:val="7D63A05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5673B"/>
  <w15:docId w15:val="{D4F8818B-1841-4C71-9B96-75504A5F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FC"/>
    <w:pPr>
      <w:spacing w:after="0" w:line="240"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A7CFC"/>
    <w:rPr>
      <w:color w:val="0000FF"/>
      <w:u w:val="single"/>
    </w:rPr>
  </w:style>
  <w:style w:type="paragraph" w:styleId="ListParagraph">
    <w:name w:val="List Paragraph"/>
    <w:basedOn w:val="Normal"/>
    <w:qFormat/>
    <w:rsid w:val="006A7CFC"/>
    <w:pPr>
      <w:ind w:left="720"/>
      <w:contextualSpacing/>
    </w:pPr>
  </w:style>
  <w:style w:type="paragraph" w:styleId="BalloonText">
    <w:name w:val="Balloon Text"/>
    <w:basedOn w:val="Normal"/>
    <w:link w:val="BalloonTextChar"/>
    <w:uiPriority w:val="99"/>
    <w:semiHidden/>
    <w:unhideWhenUsed/>
    <w:rsid w:val="0041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A89"/>
    <w:rPr>
      <w:rFonts w:ascii="Segoe UI" w:hAnsi="Segoe UI" w:cs="Segoe UI"/>
      <w:sz w:val="18"/>
      <w:szCs w:val="18"/>
    </w:rPr>
  </w:style>
  <w:style w:type="paragraph" w:styleId="Header">
    <w:name w:val="header"/>
    <w:basedOn w:val="Normal"/>
    <w:link w:val="HeaderChar"/>
    <w:uiPriority w:val="99"/>
    <w:unhideWhenUsed/>
    <w:rsid w:val="00AD06AA"/>
    <w:pPr>
      <w:tabs>
        <w:tab w:val="center" w:pos="4513"/>
        <w:tab w:val="right" w:pos="9026"/>
      </w:tabs>
    </w:pPr>
  </w:style>
  <w:style w:type="character" w:customStyle="1" w:styleId="HeaderChar">
    <w:name w:val="Header Char"/>
    <w:basedOn w:val="DefaultParagraphFont"/>
    <w:link w:val="Header"/>
    <w:uiPriority w:val="99"/>
    <w:rsid w:val="00AD06AA"/>
    <w:rPr>
      <w:rFonts w:ascii="Bookman Old Style" w:hAnsi="Bookman Old Style"/>
      <w:sz w:val="24"/>
      <w:szCs w:val="24"/>
    </w:rPr>
  </w:style>
  <w:style w:type="paragraph" w:styleId="Footer">
    <w:name w:val="footer"/>
    <w:basedOn w:val="Normal"/>
    <w:link w:val="FooterChar"/>
    <w:uiPriority w:val="99"/>
    <w:unhideWhenUsed/>
    <w:rsid w:val="00AD06AA"/>
    <w:pPr>
      <w:tabs>
        <w:tab w:val="center" w:pos="4513"/>
        <w:tab w:val="right" w:pos="9026"/>
      </w:tabs>
    </w:pPr>
  </w:style>
  <w:style w:type="character" w:customStyle="1" w:styleId="FooterChar">
    <w:name w:val="Footer Char"/>
    <w:basedOn w:val="DefaultParagraphFont"/>
    <w:link w:val="Footer"/>
    <w:uiPriority w:val="99"/>
    <w:rsid w:val="00AD06AA"/>
    <w:rPr>
      <w:rFonts w:ascii="Bookman Old Style" w:hAnsi="Bookman Old Style"/>
      <w:sz w:val="24"/>
      <w:szCs w:val="24"/>
    </w:rPr>
  </w:style>
  <w:style w:type="character" w:styleId="CommentReference">
    <w:name w:val="annotation reference"/>
    <w:basedOn w:val="DefaultParagraphFont"/>
    <w:uiPriority w:val="99"/>
    <w:semiHidden/>
    <w:unhideWhenUsed/>
    <w:rsid w:val="00C70F23"/>
    <w:rPr>
      <w:sz w:val="16"/>
      <w:szCs w:val="16"/>
    </w:rPr>
  </w:style>
  <w:style w:type="paragraph" w:styleId="CommentText">
    <w:name w:val="annotation text"/>
    <w:basedOn w:val="Normal"/>
    <w:link w:val="CommentTextChar"/>
    <w:uiPriority w:val="99"/>
    <w:unhideWhenUsed/>
    <w:rsid w:val="00C70F23"/>
    <w:rPr>
      <w:sz w:val="20"/>
      <w:szCs w:val="20"/>
    </w:rPr>
  </w:style>
  <w:style w:type="character" w:customStyle="1" w:styleId="CommentTextChar">
    <w:name w:val="Comment Text Char"/>
    <w:basedOn w:val="DefaultParagraphFont"/>
    <w:link w:val="CommentText"/>
    <w:uiPriority w:val="99"/>
    <w:rsid w:val="00C70F23"/>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C70F23"/>
    <w:rPr>
      <w:b/>
      <w:bCs/>
    </w:rPr>
  </w:style>
  <w:style w:type="character" w:customStyle="1" w:styleId="CommentSubjectChar">
    <w:name w:val="Comment Subject Char"/>
    <w:basedOn w:val="CommentTextChar"/>
    <w:link w:val="CommentSubject"/>
    <w:uiPriority w:val="99"/>
    <w:semiHidden/>
    <w:rsid w:val="00C70F23"/>
    <w:rPr>
      <w:rFonts w:ascii="Bookman Old Style" w:hAnsi="Bookman Old Style"/>
      <w:b/>
      <w:bCs/>
      <w:sz w:val="20"/>
      <w:szCs w:val="20"/>
    </w:rPr>
  </w:style>
  <w:style w:type="paragraph" w:styleId="Revision">
    <w:name w:val="Revision"/>
    <w:hidden/>
    <w:uiPriority w:val="99"/>
    <w:semiHidden/>
    <w:rsid w:val="00C7526B"/>
    <w:pPr>
      <w:spacing w:after="0" w:line="240" w:lineRule="auto"/>
    </w:pPr>
    <w:rPr>
      <w:rFonts w:ascii="Bookman Old Style" w:hAnsi="Bookman Old Style"/>
      <w:sz w:val="24"/>
      <w:szCs w:val="24"/>
    </w:rPr>
  </w:style>
  <w:style w:type="character" w:customStyle="1" w:styleId="UnresolvedMention1">
    <w:name w:val="Unresolved Mention1"/>
    <w:basedOn w:val="DefaultParagraphFont"/>
    <w:uiPriority w:val="99"/>
    <w:semiHidden/>
    <w:unhideWhenUsed/>
    <w:rsid w:val="00EE214B"/>
    <w:rPr>
      <w:color w:val="605E5C"/>
      <w:shd w:val="clear" w:color="auto" w:fill="E1DFDD"/>
    </w:rPr>
  </w:style>
  <w:style w:type="character" w:customStyle="1" w:styleId="UnresolvedMention">
    <w:name w:val="Unresolved Mention"/>
    <w:basedOn w:val="DefaultParagraphFont"/>
    <w:uiPriority w:val="99"/>
    <w:semiHidden/>
    <w:unhideWhenUsed/>
    <w:rsid w:val="00636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58640">
      <w:bodyDiv w:val="1"/>
      <w:marLeft w:val="0"/>
      <w:marRight w:val="0"/>
      <w:marTop w:val="0"/>
      <w:marBottom w:val="0"/>
      <w:divBdr>
        <w:top w:val="none" w:sz="0" w:space="0" w:color="auto"/>
        <w:left w:val="none" w:sz="0" w:space="0" w:color="auto"/>
        <w:bottom w:val="none" w:sz="0" w:space="0" w:color="auto"/>
        <w:right w:val="none" w:sz="0" w:space="0" w:color="auto"/>
      </w:divBdr>
    </w:div>
    <w:div w:id="17267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essionapplication@universityofgalway.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gressionapplication@universityofgalway.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gressionapplication@universityofgalway.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essionapplication@universityofgalwa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4e4f02-4a36-477b-8d97-245f3a20ea0e" xsi:nil="true"/>
    <lcf76f155ced4ddcb4097134ff3c332f xmlns="a200f5cc-4bdd-427c-93a7-bc094e901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817ED48C6514C97C38BC4FD0C5560" ma:contentTypeVersion="17" ma:contentTypeDescription="Create a new document." ma:contentTypeScope="" ma:versionID="a8ef265c988c7dddb3490270ad029050">
  <xsd:schema xmlns:xsd="http://www.w3.org/2001/XMLSchema" xmlns:xs="http://www.w3.org/2001/XMLSchema" xmlns:p="http://schemas.microsoft.com/office/2006/metadata/properties" xmlns:ns2="0b4e4f02-4a36-477b-8d97-245f3a20ea0e" xmlns:ns3="a200f5cc-4bdd-427c-93a7-bc094e9015f7" targetNamespace="http://schemas.microsoft.com/office/2006/metadata/properties" ma:root="true" ma:fieldsID="c76b6f54b60fbc9949fa1f0f28e92db9" ns2:_="" ns3:_="">
    <xsd:import namespace="0b4e4f02-4a36-477b-8d97-245f3a20ea0e"/>
    <xsd:import namespace="a200f5cc-4bdd-427c-93a7-bc094e901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e4f02-4a36-477b-8d97-245f3a20ea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e23ef8c-4f30-4569-a91a-ef52cd8d78e9}" ma:internalName="TaxCatchAll" ma:showField="CatchAllData" ma:web="0b4e4f02-4a36-477b-8d97-245f3a20ea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00f5cc-4bdd-427c-93a7-bc094e9015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9E14-EA25-485C-8646-90F358976C11}">
  <ds:schemaRefs>
    <ds:schemaRef ds:uri="http://schemas.microsoft.com/office/2006/metadata/properties"/>
    <ds:schemaRef ds:uri="http://schemas.microsoft.com/office/infopath/2007/PartnerControls"/>
    <ds:schemaRef ds:uri="0b4e4f02-4a36-477b-8d97-245f3a20ea0e"/>
    <ds:schemaRef ds:uri="a200f5cc-4bdd-427c-93a7-bc094e9015f7"/>
  </ds:schemaRefs>
</ds:datastoreItem>
</file>

<file path=customXml/itemProps2.xml><?xml version="1.0" encoding="utf-8"?>
<ds:datastoreItem xmlns:ds="http://schemas.openxmlformats.org/officeDocument/2006/customXml" ds:itemID="{06145B6F-BC63-4DB8-A8B7-1EC5FE04DC6C}">
  <ds:schemaRefs>
    <ds:schemaRef ds:uri="http://schemas.microsoft.com/sharepoint/v3/contenttype/forms"/>
  </ds:schemaRefs>
</ds:datastoreItem>
</file>

<file path=customXml/itemProps3.xml><?xml version="1.0" encoding="utf-8"?>
<ds:datastoreItem xmlns:ds="http://schemas.openxmlformats.org/officeDocument/2006/customXml" ds:itemID="{74FB90BC-5F1F-409A-8734-2812D3452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e4f02-4a36-477b-8d97-245f3a20ea0e"/>
    <ds:schemaRef ds:uri="a200f5cc-4bdd-427c-93a7-bc094e90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9C1E11-2B96-4E35-B9A6-25C946D2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5114</Words>
  <Characters>29151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Kavanagh, Michael</dc:creator>
  <cp:keywords/>
  <cp:lastModifiedBy>Ní Fhlatharta, Caroline</cp:lastModifiedBy>
  <cp:revision>2</cp:revision>
  <cp:lastPrinted>2018-11-05T10:35:00Z</cp:lastPrinted>
  <dcterms:created xsi:type="dcterms:W3CDTF">2023-08-27T17:21:00Z</dcterms:created>
  <dcterms:modified xsi:type="dcterms:W3CDTF">2023-08-27T17:21:00Z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0x01010013442DCAC552414DBC3616057C2047B3</vt:lpwstr>
  </property>
</Properties>
</file>